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500459" w:rsidP="008D7FF8" w:rsidRDefault="00500459" w14:paraId="0F6E8547" w14:textId="77777777">
      <w:pPr>
        <w:jc w:val="right"/>
        <w:rPr>
          <w:rFonts w:ascii="Century Gothic" w:hAnsi="Century Gothic"/>
          <w:sz w:val="22"/>
          <w:szCs w:val="22"/>
        </w:rPr>
      </w:pPr>
    </w:p>
    <w:p w:rsidR="00500459" w:rsidP="008D7FF8" w:rsidRDefault="00500459" w14:paraId="1DFB9C95" w14:textId="77777777">
      <w:pPr>
        <w:jc w:val="right"/>
        <w:rPr>
          <w:rFonts w:ascii="Century Gothic" w:hAnsi="Century Gothic"/>
          <w:sz w:val="22"/>
          <w:szCs w:val="22"/>
        </w:rPr>
      </w:pPr>
    </w:p>
    <w:p w:rsidR="00500459" w:rsidP="008D7FF8" w:rsidRDefault="00500459" w14:paraId="58B2C4E9" w14:textId="77777777">
      <w:pPr>
        <w:jc w:val="right"/>
        <w:rPr>
          <w:rFonts w:ascii="Century Gothic" w:hAnsi="Century Gothic"/>
          <w:sz w:val="22"/>
          <w:szCs w:val="22"/>
        </w:rPr>
      </w:pPr>
    </w:p>
    <w:p w:rsidR="00500459" w:rsidP="008D7FF8" w:rsidRDefault="00500459" w14:paraId="5D39151B" w14:textId="77777777">
      <w:pPr>
        <w:jc w:val="right"/>
        <w:rPr>
          <w:rFonts w:ascii="Century Gothic" w:hAnsi="Century Gothic"/>
          <w:sz w:val="22"/>
          <w:szCs w:val="22"/>
        </w:rPr>
      </w:pPr>
    </w:p>
    <w:p w:rsidR="00500459" w:rsidP="008D7FF8" w:rsidRDefault="00500459" w14:paraId="71EB8D50" w14:textId="77777777">
      <w:pPr>
        <w:jc w:val="right"/>
        <w:rPr>
          <w:rFonts w:ascii="Century Gothic" w:hAnsi="Century Gothic"/>
          <w:sz w:val="22"/>
          <w:szCs w:val="22"/>
        </w:rPr>
      </w:pPr>
    </w:p>
    <w:p w:rsidR="00500459" w:rsidP="008D7FF8" w:rsidRDefault="00500459" w14:paraId="74993477" w14:textId="77777777">
      <w:pPr>
        <w:jc w:val="right"/>
        <w:rPr>
          <w:rFonts w:ascii="Century Gothic" w:hAnsi="Century Gothic"/>
          <w:sz w:val="22"/>
          <w:szCs w:val="22"/>
        </w:rPr>
      </w:pPr>
    </w:p>
    <w:p w:rsidRPr="002A68EF" w:rsidR="00FE1F78" w:rsidP="034F8644" w:rsidRDefault="007230BA" w14:paraId="3AF5610A" w14:textId="24192F27">
      <w:pPr>
        <w:jc w:val="right"/>
        <w:rPr>
          <w:rFonts w:ascii="Century Gothic" w:hAnsi="Century Gothic"/>
          <w:sz w:val="22"/>
          <w:szCs w:val="22"/>
        </w:rPr>
      </w:pPr>
      <w:r w:rsidRPr="034F8644" w:rsidR="034F8644">
        <w:rPr>
          <w:rFonts w:ascii="Century Gothic" w:hAnsi="Century Gothic"/>
          <w:sz w:val="22"/>
          <w:szCs w:val="22"/>
        </w:rPr>
        <w:t xml:space="preserve">                              23</w:t>
      </w:r>
      <w:r w:rsidRPr="034F8644" w:rsidR="034F8644">
        <w:rPr>
          <w:rFonts w:ascii="Century Gothic" w:hAnsi="Century Gothic"/>
          <w:sz w:val="22"/>
          <w:szCs w:val="22"/>
          <w:vertAlign w:val="superscript"/>
        </w:rPr>
        <w:t>rd</w:t>
      </w:r>
      <w:r w:rsidRPr="034F8644" w:rsidR="034F8644">
        <w:rPr>
          <w:rFonts w:ascii="Century Gothic" w:hAnsi="Century Gothic"/>
          <w:sz w:val="22"/>
          <w:szCs w:val="22"/>
        </w:rPr>
        <w:t xml:space="preserve"> April 2019</w:t>
      </w:r>
    </w:p>
    <w:p w:rsidRPr="002A68EF" w:rsidR="00FE1F78" w:rsidP="008D7FF8" w:rsidRDefault="00FE1F78" w14:paraId="729881B7" w14:textId="77777777">
      <w:pPr>
        <w:rPr>
          <w:rFonts w:ascii="Century Gothic" w:hAnsi="Century Gothic"/>
          <w:sz w:val="22"/>
          <w:szCs w:val="22"/>
        </w:rPr>
      </w:pPr>
      <w:r w:rsidRPr="002A68EF">
        <w:rPr>
          <w:rFonts w:ascii="Century Gothic" w:hAnsi="Century Gothic"/>
          <w:sz w:val="22"/>
          <w:szCs w:val="22"/>
        </w:rPr>
        <w:t xml:space="preserve">Dear Parents / Carers, </w:t>
      </w:r>
    </w:p>
    <w:p w:rsidRPr="00CA0CD1" w:rsidR="004D1F69" w:rsidP="004D1F69" w:rsidRDefault="004D1F69" w14:paraId="38BD2236" w14:textId="77777777">
      <w:pPr>
        <w:rPr>
          <w:rFonts w:ascii="Century Gothic" w:hAnsi="Century Gothic"/>
          <w:sz w:val="22"/>
          <w:szCs w:val="22"/>
        </w:rPr>
      </w:pPr>
    </w:p>
    <w:p w:rsidR="00D21D92" w:rsidP="00D21D92" w:rsidRDefault="00D21D92" w14:paraId="6C8D4371" w14:textId="77777777">
      <w:pPr>
        <w:pStyle w:val="paragraph"/>
        <w:spacing w:before="0" w:beforeAutospacing="0" w:after="0" w:afterAutospacing="0"/>
        <w:textAlignment w:val="baseline"/>
        <w:rPr>
          <w:rStyle w:val="eop"/>
          <w:rFonts w:ascii="Century Gothic" w:hAnsi="Century Gothic" w:cs="Segoe UI"/>
          <w:sz w:val="22"/>
          <w:szCs w:val="22"/>
        </w:rPr>
      </w:pPr>
      <w:r>
        <w:rPr>
          <w:rStyle w:val="normaltextrun"/>
          <w:rFonts w:ascii="Century Gothic" w:hAnsi="Century Gothic" w:cs="Segoe UI"/>
          <w:sz w:val="22"/>
          <w:szCs w:val="22"/>
          <w:lang w:val="en-US"/>
        </w:rPr>
        <w:t>Welcome to the Summer Term!</w:t>
      </w:r>
      <w:r>
        <w:rPr>
          <w:rStyle w:val="eop"/>
          <w:rFonts w:ascii="Century Gothic" w:hAnsi="Century Gothic" w:cs="Segoe UI"/>
          <w:sz w:val="22"/>
          <w:szCs w:val="22"/>
        </w:rPr>
        <w:t> </w:t>
      </w:r>
    </w:p>
    <w:p w:rsidR="009B6311" w:rsidP="00D21D92" w:rsidRDefault="009B6311" w14:paraId="42FB05C6" w14:textId="77777777">
      <w:pPr>
        <w:pStyle w:val="paragraph"/>
        <w:spacing w:before="0" w:beforeAutospacing="0" w:after="0" w:afterAutospacing="0"/>
        <w:textAlignment w:val="baseline"/>
        <w:rPr>
          <w:rFonts w:ascii="Segoe UI" w:hAnsi="Segoe UI" w:cs="Segoe UI"/>
          <w:sz w:val="18"/>
          <w:szCs w:val="18"/>
        </w:rPr>
      </w:pPr>
    </w:p>
    <w:p w:rsidRPr="009B6311" w:rsidR="00967D09" w:rsidP="034F8644" w:rsidRDefault="00D21D92" w14:textId="2ABCE3A2" w14:paraId="402E088B">
      <w:pPr>
        <w:pStyle w:val="paragraph"/>
        <w:spacing w:before="0" w:beforeAutospacing="off" w:after="0" w:afterAutospacing="off"/>
        <w:textAlignment w:val="baseline"/>
        <w:rPr>
          <w:rFonts w:ascii="Century Gothic" w:hAnsi="Century Gothic"/>
          <w:sz w:val="22"/>
          <w:szCs w:val="22"/>
          <w:highlight w:val="yellow"/>
        </w:rPr>
      </w:pPr>
      <w:r w:rsidRPr="009B6311">
        <w:rPr>
          <w:noProof/>
        </w:rPr>
        <w:drawing>
          <wp:anchor distT="0" distB="0" distL="114300" distR="114300" simplePos="0" relativeHeight="251658240" behindDoc="1" locked="0" layoutInCell="1" allowOverlap="1" wp14:anchorId="0B1041DA" wp14:editId="2793E8FA">
            <wp:simplePos x="0" y="0"/>
            <wp:positionH relativeFrom="column">
              <wp:posOffset>36830</wp:posOffset>
            </wp:positionH>
            <wp:positionV relativeFrom="paragraph">
              <wp:posOffset>-4445</wp:posOffset>
            </wp:positionV>
            <wp:extent cx="2721610" cy="3213100"/>
            <wp:effectExtent l="0" t="0" r="2540" b="6350"/>
            <wp:wrapTight wrapText="bothSides">
              <wp:wrapPolygon edited="0">
                <wp:start x="0" y="0"/>
                <wp:lineTo x="0" y="21515"/>
                <wp:lineTo x="21469" y="21515"/>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21610" cy="3213100"/>
                    </a:xfrm>
                    <a:prstGeom prst="rect">
                      <a:avLst/>
                    </a:prstGeom>
                  </pic:spPr>
                </pic:pic>
              </a:graphicData>
            </a:graphic>
            <wp14:sizeRelH relativeFrom="page">
              <wp14:pctWidth>0</wp14:pctWidth>
            </wp14:sizeRelH>
            <wp14:sizeRelV relativeFrom="page">
              <wp14:pctHeight>0</wp14:pctHeight>
            </wp14:sizeRelV>
          </wp:anchor>
        </w:drawing>
      </w:r>
      <w:r w:rsidRPr="009B6311" w:rsidR="009B6311">
        <w:rPr>
          <w:rStyle w:val="normaltextrun"/>
          <w:rFonts w:ascii="Century Gothic" w:hAnsi="Century Gothic"/>
          <w:color w:val="000000"/>
          <w:sz w:val="22"/>
          <w:szCs w:val="22"/>
          <w:shd w:val="clear" w:color="auto" w:fill="FFFFFF"/>
        </w:rPr>
        <w:t>Last half term, we focused on ‘The Scented Garden’.</w:t>
      </w:r>
      <w:r w:rsidRPr="009B6311" w:rsidR="00C8756A">
        <w:rPr>
          <w:rStyle w:val="normaltextrun"/>
          <w:rFonts w:ascii="Century Gothic" w:hAnsi="Century Gothic"/>
          <w:color w:val="000000"/>
          <w:sz w:val="22"/>
          <w:szCs w:val="22"/>
          <w:shd w:val="clear" w:color="auto" w:fill="FFFFFF"/>
        </w:rPr>
        <w:t xml:space="preserve"> </w:t>
      </w:r>
      <w:r w:rsidRPr="009B6311" w:rsidR="00CB27CE">
        <w:rPr>
          <w:rStyle w:val="normaltextrun"/>
          <w:rFonts w:ascii="Century Gothic" w:hAnsi="Century Gothic"/>
          <w:color w:val="000000"/>
          <w:sz w:val="22"/>
          <w:szCs w:val="22"/>
          <w:shd w:val="clear" w:color="auto" w:fill="FFFFFF"/>
        </w:rPr>
        <w:t xml:space="preserve">The </w:t>
      </w:r>
      <w:r w:rsidRPr="009B6311" w:rsidR="009B6311">
        <w:rPr>
          <w:rStyle w:val="normaltextrun"/>
          <w:rFonts w:ascii="Century Gothic" w:hAnsi="Century Gothic"/>
          <w:color w:val="000000"/>
          <w:sz w:val="22"/>
          <w:szCs w:val="22"/>
          <w:shd w:val="clear" w:color="auto" w:fill="FFFFFF"/>
        </w:rPr>
        <w:t xml:space="preserve">adjacent </w:t>
      </w:r>
      <w:r w:rsidRPr="009B6311" w:rsidR="00CB27CE">
        <w:rPr>
          <w:rStyle w:val="normaltextrun"/>
          <w:rFonts w:ascii="Century Gothic" w:hAnsi="Century Gothic"/>
          <w:color w:val="000000"/>
          <w:sz w:val="22"/>
          <w:szCs w:val="22"/>
          <w:shd w:val="clear" w:color="auto" w:fill="FFFFFF"/>
        </w:rPr>
        <w:t xml:space="preserve">picture </w:t>
      </w:r>
      <w:r w:rsidRPr="009B6311" w:rsidR="009B6311">
        <w:rPr>
          <w:rStyle w:val="normaltextrun"/>
          <w:rFonts w:ascii="Century Gothic" w:hAnsi="Century Gothic"/>
          <w:color w:val="000000"/>
          <w:sz w:val="22"/>
          <w:szCs w:val="22"/>
          <w:shd w:val="clear" w:color="auto" w:fill="FFFFFF"/>
        </w:rPr>
        <w:t>d</w:t>
      </w:r>
      <w:r w:rsidRPr="009B6311" w:rsidR="00CB27CE">
        <w:rPr>
          <w:rStyle w:val="normaltextrun"/>
          <w:rFonts w:ascii="Century Gothic" w:hAnsi="Century Gothic"/>
          <w:color w:val="000000"/>
          <w:sz w:val="22"/>
          <w:szCs w:val="22"/>
          <w:shd w:val="clear" w:color="auto" w:fill="FFFFFF"/>
        </w:rPr>
        <w:t xml:space="preserve">epicts </w:t>
      </w:r>
      <w:r w:rsidRPr="009B6311" w:rsidR="00C8756A">
        <w:rPr>
          <w:rStyle w:val="normaltextrun"/>
          <w:rFonts w:ascii="Century Gothic" w:hAnsi="Century Gothic"/>
          <w:color w:val="000000"/>
          <w:sz w:val="22"/>
          <w:szCs w:val="22"/>
          <w:shd w:val="clear" w:color="auto" w:fill="FFFFFF"/>
        </w:rPr>
        <w:t>Owls Class</w:t>
      </w:r>
      <w:r w:rsidRPr="009B6311" w:rsidR="009B6311">
        <w:rPr>
          <w:rStyle w:val="normaltextrun"/>
          <w:rFonts w:ascii="Century Gothic" w:hAnsi="Century Gothic"/>
          <w:color w:val="000000"/>
          <w:sz w:val="22"/>
          <w:szCs w:val="22"/>
          <w:shd w:val="clear" w:color="auto" w:fill="FFFFFF"/>
        </w:rPr>
        <w:t>’ ‘Scented Garden’ which they planted in our outdoor area during the topic. The plants smell lovely! We also planted sunflowers (although only 8 have made it through the half term!) and planted potatoes, carrots, tomatoes and lettuce which are all growing well! We can’t wait to harvest our crops later in the Summer Term!</w:t>
      </w:r>
    </w:p>
    <w:p w:rsidRPr="009B6311" w:rsidR="00967D09" w:rsidP="034F8644" w:rsidRDefault="00D21D92" w14:paraId="45D0733D" w14:textId="1FB5E9D7">
      <w:pPr>
        <w:pStyle w:val="paragraph"/>
        <w:spacing w:before="0" w:beforeAutospacing="off" w:after="0" w:afterAutospacing="off"/>
        <w:textAlignment w:val="baseline"/>
        <w:rPr>
          <w:rFonts w:ascii="Century Gothic" w:hAnsi="Century Gothic"/>
          <w:sz w:val="22"/>
          <w:szCs w:val="22"/>
        </w:rPr>
      </w:pPr>
      <w:r w:rsidRPr="009B6311">
        <w:rPr>
          <w:rFonts w:ascii="Century Gothic" w:hAnsi="Century Gothic"/>
          <w:sz w:val="22"/>
          <w:szCs w:val="22"/>
        </w:rPr>
        <w:t xml:space="preserve">During the next </w:t>
      </w:r>
      <w:r w:rsidRPr="009B6311" w:rsidR="009B6311">
        <w:rPr>
          <w:rFonts w:ascii="Century Gothic" w:hAnsi="Century Gothic"/>
          <w:sz w:val="22"/>
          <w:szCs w:val="22"/>
        </w:rPr>
        <w:t>five</w:t>
      </w:r>
      <w:r w:rsidRPr="009B6311" w:rsidR="004D1F69">
        <w:rPr>
          <w:rFonts w:ascii="Century Gothic" w:hAnsi="Century Gothic"/>
          <w:sz w:val="22"/>
          <w:szCs w:val="22"/>
        </w:rPr>
        <w:t xml:space="preserve"> </w:t>
      </w:r>
      <w:r w:rsidRPr="009B6311">
        <w:rPr>
          <w:rFonts w:ascii="Century Gothic" w:hAnsi="Century Gothic"/>
          <w:sz w:val="22"/>
          <w:szCs w:val="22"/>
        </w:rPr>
        <w:t>weeks</w:t>
      </w:r>
      <w:r w:rsidRPr="009B6311" w:rsidR="004D1F69">
        <w:rPr>
          <w:rFonts w:ascii="Century Gothic" w:hAnsi="Century Gothic"/>
          <w:sz w:val="22"/>
          <w:szCs w:val="22"/>
        </w:rPr>
        <w:t xml:space="preserve"> in the run up to </w:t>
      </w:r>
      <w:r w:rsidRPr="009B6311" w:rsidR="00C8756A">
        <w:rPr>
          <w:rFonts w:ascii="Century Gothic" w:hAnsi="Century Gothic"/>
          <w:sz w:val="22"/>
          <w:szCs w:val="22"/>
        </w:rPr>
        <w:t xml:space="preserve">the </w:t>
      </w:r>
      <w:r w:rsidRPr="009B6311" w:rsidR="009B6311">
        <w:rPr>
          <w:rFonts w:ascii="Century Gothic" w:hAnsi="Century Gothic"/>
          <w:sz w:val="22"/>
          <w:szCs w:val="22"/>
        </w:rPr>
        <w:t>Half Term Break</w:t>
      </w:r>
      <w:r w:rsidRPr="009B6311" w:rsidR="00C8756A">
        <w:rPr>
          <w:rFonts w:ascii="Century Gothic" w:hAnsi="Century Gothic"/>
          <w:sz w:val="22"/>
          <w:szCs w:val="22"/>
        </w:rPr>
        <w:t>,</w:t>
      </w:r>
      <w:r w:rsidRPr="009B6311">
        <w:rPr>
          <w:rFonts w:ascii="Century Gothic" w:hAnsi="Century Gothic"/>
          <w:sz w:val="22"/>
          <w:szCs w:val="22"/>
        </w:rPr>
        <w:t xml:space="preserve"> we will be turning our attention to a topic named ‘</w:t>
      </w:r>
      <w:r w:rsidRPr="009B6311" w:rsidR="009B6311">
        <w:rPr>
          <w:rFonts w:ascii="Century Gothic" w:hAnsi="Century Gothic"/>
          <w:sz w:val="22"/>
          <w:szCs w:val="22"/>
        </w:rPr>
        <w:t>Street Detectives’</w:t>
      </w:r>
      <w:r w:rsidRPr="009B6311">
        <w:rPr>
          <w:rFonts w:ascii="Century Gothic" w:hAnsi="Century Gothic"/>
          <w:sz w:val="22"/>
          <w:szCs w:val="22"/>
        </w:rPr>
        <w:t xml:space="preserve">. </w:t>
      </w:r>
      <w:r w:rsidR="009B6311">
        <w:rPr>
          <w:rStyle w:val="normaltextrun"/>
          <w:rFonts w:ascii="Century Gothic" w:hAnsi="Century Gothic"/>
          <w:color w:val="000000"/>
          <w:sz w:val="22"/>
          <w:szCs w:val="22"/>
          <w:shd w:val="clear" w:color="auto" w:fill="FFFFFF"/>
        </w:rPr>
        <w:t xml:space="preserve">This is a theme where we’ll be learning about the process of construction, materials, types of homes </w:t>
      </w:r>
      <w:r w:rsidR="009B6311">
        <w:rPr>
          <w:rStyle w:val="normaltextrun"/>
          <w:rFonts w:ascii="Century Gothic" w:hAnsi="Century Gothic"/>
          <w:color w:val="000000"/>
          <w:sz w:val="22"/>
          <w:szCs w:val="22"/>
          <w:shd w:val="clear" w:color="auto" w:fill="FFFFFF"/>
        </w:rPr>
        <w:t>as well as learn</w:t>
      </w:r>
      <w:r w:rsidR="009B6311">
        <w:rPr>
          <w:rStyle w:val="normaltextrun"/>
          <w:rFonts w:ascii="Century Gothic" w:hAnsi="Century Gothic"/>
          <w:color w:val="000000"/>
          <w:sz w:val="22"/>
          <w:szCs w:val="22"/>
          <w:shd w:val="clear" w:color="auto" w:fill="FFFFFF"/>
        </w:rPr>
        <w:t xml:space="preserve"> </w:t>
      </w:r>
      <w:r w:rsidR="009B6311">
        <w:rPr>
          <w:rStyle w:val="normaltextrun"/>
          <w:rFonts w:ascii="Century Gothic" w:hAnsi="Century Gothic"/>
          <w:color w:val="000000"/>
          <w:sz w:val="22"/>
          <w:szCs w:val="22"/>
          <w:shd w:val="clear" w:color="auto" w:fill="FFFFFF"/>
        </w:rPr>
        <w:t xml:space="preserve">more about </w:t>
      </w:r>
      <w:proofErr w:type="spellStart"/>
      <w:r w:rsidR="009B6311">
        <w:rPr>
          <w:rStyle w:val="normaltextrun"/>
          <w:rFonts w:ascii="Century Gothic" w:hAnsi="Century Gothic"/>
          <w:color w:val="000000"/>
          <w:sz w:val="22"/>
          <w:szCs w:val="22"/>
          <w:shd w:val="clear" w:color="auto" w:fill="FFFFFF"/>
        </w:rPr>
        <w:t>Fernhurst</w:t>
      </w:r>
      <w:proofErr w:type="spellEnd"/>
      <w:r w:rsidR="009B6311">
        <w:rPr>
          <w:rStyle w:val="normaltextrun"/>
          <w:rFonts w:ascii="Century Gothic" w:hAnsi="Century Gothic"/>
          <w:color w:val="000000"/>
          <w:sz w:val="22"/>
          <w:szCs w:val="22"/>
          <w:shd w:val="clear" w:color="auto" w:fill="FFFFFF"/>
        </w:rPr>
        <w:t xml:space="preserve"> itself</w:t>
      </w:r>
      <w:r w:rsidR="009B6311">
        <w:rPr>
          <w:rStyle w:val="normaltextrun"/>
          <w:rFonts w:ascii="Century Gothic" w:hAnsi="Century Gothic"/>
          <w:color w:val="000000"/>
          <w:sz w:val="22"/>
          <w:szCs w:val="22"/>
          <w:shd w:val="clear" w:color="auto" w:fill="FFFFFF"/>
        </w:rPr>
        <w:t>!</w:t>
      </w:r>
      <w:r w:rsidR="009B6311">
        <w:rPr>
          <w:rStyle w:val="normaltextrun"/>
          <w:rFonts w:ascii="Century Gothic" w:hAnsi="Century Gothic"/>
          <w:color w:val="000000"/>
          <w:sz w:val="22"/>
          <w:szCs w:val="22"/>
          <w:shd w:val="clear" w:color="auto" w:fill="FFFFFF"/>
        </w:rPr>
        <w:t xml:space="preserve"> We have a fabulous roleplay area</w:t>
      </w:r>
      <w:r w:rsidR="009B6311">
        <w:rPr>
          <w:rStyle w:val="normaltextrun"/>
          <w:rFonts w:ascii="Century Gothic" w:hAnsi="Century Gothic"/>
          <w:color w:val="000000"/>
          <w:sz w:val="22"/>
          <w:szCs w:val="22"/>
          <w:shd w:val="clear" w:color="auto" w:fill="FFFFFF"/>
        </w:rPr>
        <w:t xml:space="preserve"> on our patio </w:t>
      </w:r>
      <w:r w:rsidR="009B6311">
        <w:rPr>
          <w:rStyle w:val="normaltextrun"/>
          <w:rFonts w:ascii="Century Gothic" w:hAnsi="Century Gothic"/>
          <w:color w:val="000000"/>
          <w:sz w:val="22"/>
          <w:szCs w:val="22"/>
          <w:shd w:val="clear" w:color="auto" w:fill="FFFFFF"/>
        </w:rPr>
        <w:t xml:space="preserve">where the children can be builders and </w:t>
      </w:r>
      <w:r w:rsidR="009B6311">
        <w:rPr>
          <w:rStyle w:val="normaltextrun"/>
          <w:rFonts w:ascii="Century Gothic" w:hAnsi="Century Gothic"/>
          <w:color w:val="000000"/>
          <w:sz w:val="22"/>
          <w:szCs w:val="22"/>
          <w:shd w:val="clear" w:color="auto" w:fill="FFFFFF"/>
        </w:rPr>
        <w:t xml:space="preserve">we also have a few special visitors planned, including a workshop from the Brilliant Bricks team where we’ll attempt to make </w:t>
      </w:r>
      <w:proofErr w:type="spellStart"/>
      <w:r w:rsidR="009B6311">
        <w:rPr>
          <w:rStyle w:val="normaltextrun"/>
          <w:rFonts w:ascii="Century Gothic" w:hAnsi="Century Gothic"/>
          <w:color w:val="000000"/>
          <w:sz w:val="22"/>
          <w:szCs w:val="22"/>
          <w:shd w:val="clear" w:color="auto" w:fill="FFFFFF"/>
        </w:rPr>
        <w:t xml:space="preserve">Fernhurst</w:t>
      </w:r>
      <w:proofErr w:type="spellEnd"/>
      <w:r w:rsidR="009B6311">
        <w:rPr>
          <w:rStyle w:val="normaltextrun"/>
          <w:rFonts w:ascii="Century Gothic" w:hAnsi="Century Gothic"/>
          <w:color w:val="000000"/>
          <w:sz w:val="22"/>
          <w:szCs w:val="22"/>
          <w:shd w:val="clear" w:color="auto" w:fill="FFFFFF"/>
        </w:rPr>
        <w:t xml:space="preserve"> out of Lego! </w:t>
      </w:r>
      <w:r w:rsidRPr="034F8644" w:rsidR="009B6311">
        <w:rPr>
          <w:rStyle w:val="normaltextrun"/>
          <w:rFonts w:ascii="Century Gothic" w:hAnsi="Century Gothic"/>
          <w:color w:val="000000"/>
          <w:sz w:val="22"/>
          <w:szCs w:val="22"/>
          <w:shd w:val="clear" w:color="auto" w:fill="FFFFFF"/>
        </w:rPr>
        <w:t>In </w:t>
      </w:r>
      <w:proofErr w:type="spellStart"/>
      <w:r w:rsidRPr="034F8644" w:rsidR="009B6311">
        <w:rPr>
          <w:rStyle w:val="spellingerror"/>
          <w:rFonts w:ascii="Century Gothic" w:hAnsi="Century Gothic"/>
          <w:color w:val="000000"/>
          <w:sz w:val="22"/>
          <w:szCs w:val="22"/>
          <w:shd w:val="clear" w:color="auto" w:fill="FFFFFF"/>
        </w:rPr>
        <w:t>Maths</w:t>
      </w:r>
      <w:proofErr w:type="spellEnd"/>
      <w:r w:rsidRPr="034F8644" w:rsidR="009B6311">
        <w:rPr>
          <w:rStyle w:val="normaltextrun"/>
          <w:rFonts w:ascii="Century Gothic" w:hAnsi="Century Gothic"/>
          <w:color w:val="000000"/>
          <w:sz w:val="22"/>
          <w:szCs w:val="22"/>
          <w:shd w:val="clear" w:color="auto" w:fill="FFFFFF"/>
        </w:rPr>
        <w:t> we’ll be</w:t>
      </w:r>
      <w:r w:rsidRPr="034F8644" w:rsidR="009B6311">
        <w:rPr>
          <w:rStyle w:val="normaltextrun"/>
          <w:rFonts w:ascii="Century Gothic" w:hAnsi="Century Gothic"/>
          <w:color w:val="000000"/>
          <w:sz w:val="22"/>
          <w:szCs w:val="22"/>
          <w:shd w:val="clear" w:color="auto" w:fill="FFFFFF"/>
        </w:rPr>
        <w:t xml:space="preserve"> looking at Mass Capacity and Temperature, before focusing on shapes</w:t>
      </w:r>
      <w:r w:rsidRPr="034F8644" w:rsidR="009B6311">
        <w:rPr>
          <w:rStyle w:val="normaltextrun"/>
          <w:rFonts w:ascii="Century Gothic" w:hAnsi="Century Gothic"/>
          <w:color w:val="000000"/>
          <w:sz w:val="22"/>
          <w:szCs w:val="22"/>
          <w:shd w:val="clear" w:color="auto" w:fill="FFFFFF"/>
        </w:rPr>
        <w:t>, </w:t>
      </w:r>
      <w:r w:rsidRPr="009B6311" w:rsidR="009B6311">
        <w:rPr>
          <w:rStyle w:val="normaltextrun"/>
          <w:rFonts w:ascii="Century Gothic" w:hAnsi="Century Gothic"/>
          <w:color w:val="000000"/>
          <w:sz w:val="22"/>
          <w:szCs w:val="22"/>
          <w:shd w:val="clear" w:color="auto" w:fill="FFFFFF"/>
        </w:rPr>
        <w:t>whilst in English we’ll be writing particulars to sell our own homes</w:t>
      </w:r>
      <w:r w:rsidRPr="009B6311" w:rsidR="009B6311">
        <w:rPr>
          <w:rStyle w:val="normaltextrun"/>
          <w:rFonts w:ascii="Century Gothic" w:hAnsi="Century Gothic"/>
          <w:color w:val="000000"/>
          <w:sz w:val="22"/>
          <w:szCs w:val="22"/>
          <w:shd w:val="clear" w:color="auto" w:fill="FFFFFF"/>
        </w:rPr>
        <w:t xml:space="preserve">; creating our own versions of ‘On </w:t>
      </w:r>
      <w:proofErr w:type="gramStart"/>
      <w:r w:rsidRPr="009B6311" w:rsidR="009B6311">
        <w:rPr>
          <w:rStyle w:val="normaltextrun"/>
          <w:rFonts w:ascii="Century Gothic" w:hAnsi="Century Gothic"/>
          <w:color w:val="000000"/>
          <w:sz w:val="22"/>
          <w:szCs w:val="22"/>
          <w:shd w:val="clear" w:color="auto" w:fill="FFFFFF"/>
        </w:rPr>
        <w:t>The</w:t>
      </w:r>
      <w:proofErr w:type="gramEnd"/>
      <w:r w:rsidRPr="009B6311" w:rsidR="009B6311">
        <w:rPr>
          <w:rStyle w:val="normaltextrun"/>
          <w:rFonts w:ascii="Century Gothic" w:hAnsi="Century Gothic"/>
          <w:color w:val="000000"/>
          <w:sz w:val="22"/>
          <w:szCs w:val="22"/>
          <w:shd w:val="clear" w:color="auto" w:fill="FFFFFF"/>
        </w:rPr>
        <w:t xml:space="preserve"> Way Home’ by Jill Murphy and writing recounts</w:t>
      </w:r>
      <w:r w:rsidRPr="009B6311" w:rsidR="009B6311">
        <w:rPr>
          <w:rStyle w:val="normaltextrun"/>
          <w:rFonts w:ascii="Century Gothic" w:hAnsi="Century Gothic"/>
          <w:color w:val="000000"/>
          <w:sz w:val="22"/>
          <w:szCs w:val="22"/>
          <w:shd w:val="clear" w:color="auto" w:fill="FFFFFF"/>
        </w:rPr>
        <w:t>!</w:t>
      </w:r>
      <w:r w:rsidRPr="009B6311" w:rsidR="009B6311">
        <w:rPr>
          <w:rFonts w:ascii="Century Gothic" w:hAnsi="Century Gothic"/>
          <w:sz w:val="22"/>
          <w:szCs w:val="22"/>
        </w:rPr>
        <w:t xml:space="preserve"> </w:t>
      </w:r>
      <w:r w:rsidRPr="009B6311" w:rsidR="009B6311">
        <w:rPr>
          <w:rFonts w:ascii="Century Gothic" w:hAnsi="Century Gothic"/>
          <w:sz w:val="22"/>
          <w:szCs w:val="22"/>
        </w:rPr>
        <w:t xml:space="preserve">This is also the half term where we’ll be doing our SATS – we will be doing them in small, informal groups so there is not a high pressure environment, throughout the month of May. We are trying to keep them as stress free as possible!</w:t>
      </w:r>
    </w:p>
    <w:p w:rsidRPr="00D21D92" w:rsidR="00FE1F78" w:rsidP="008D7FF8" w:rsidRDefault="00FE1F78" w14:paraId="2AD999C2" w14:textId="77777777">
      <w:pPr>
        <w:rPr>
          <w:rFonts w:ascii="Century Gothic" w:hAnsi="Century Gothic"/>
          <w:sz w:val="22"/>
          <w:szCs w:val="22"/>
          <w:highlight w:val="yellow"/>
        </w:rPr>
      </w:pPr>
    </w:p>
    <w:p w:rsidRPr="003575D0" w:rsidR="00FE1F78" w:rsidP="008D7FF8" w:rsidRDefault="00CB27CE" w14:paraId="04D4038B" w14:textId="50E80166">
      <w:pPr>
        <w:rPr>
          <w:rStyle w:val="eop"/>
          <w:rFonts w:ascii="Century Gothic" w:hAnsi="Century Gothic"/>
          <w:color w:val="000000"/>
          <w:sz w:val="22"/>
          <w:szCs w:val="22"/>
          <w:shd w:val="clear" w:color="auto" w:fill="FFFFFF"/>
        </w:rPr>
      </w:pPr>
      <w:r w:rsidRPr="003575D0">
        <w:rPr>
          <w:rStyle w:val="normaltextrun"/>
          <w:rFonts w:ascii="Century Gothic" w:hAnsi="Century Gothic"/>
          <w:color w:val="000000"/>
          <w:sz w:val="22"/>
          <w:szCs w:val="22"/>
          <w:shd w:val="clear" w:color="auto" w:fill="FFFFFF"/>
        </w:rPr>
        <w:t>On Wednesday afternoons, I have my Planning, Preparation and Assessment time out of class.</w:t>
      </w:r>
      <w:r w:rsidRPr="003575D0">
        <w:rPr>
          <w:rStyle w:val="normaltextrun"/>
          <w:rFonts w:ascii="Arial" w:hAnsi="Arial" w:cs="Arial"/>
          <w:color w:val="000000"/>
          <w:sz w:val="22"/>
          <w:szCs w:val="22"/>
          <w:shd w:val="clear" w:color="auto" w:fill="FFFFFF"/>
        </w:rPr>
        <w:t> </w:t>
      </w:r>
      <w:r w:rsidRPr="003575D0">
        <w:rPr>
          <w:rStyle w:val="normaltextrun"/>
          <w:rFonts w:ascii="Century Gothic" w:hAnsi="Century Gothic"/>
          <w:color w:val="000000"/>
          <w:sz w:val="22"/>
          <w:szCs w:val="22"/>
          <w:shd w:val="clear" w:color="auto" w:fill="FFFFFF"/>
        </w:rPr>
        <w:t>For this half term,</w:t>
      </w:r>
      <w:r w:rsidRPr="003575D0">
        <w:rPr>
          <w:rStyle w:val="normaltextrun"/>
          <w:rFonts w:ascii="Arial" w:hAnsi="Arial" w:cs="Arial"/>
          <w:color w:val="000000"/>
          <w:sz w:val="22"/>
          <w:szCs w:val="22"/>
          <w:shd w:val="clear" w:color="auto" w:fill="FFFFFF"/>
        </w:rPr>
        <w:t> </w:t>
      </w:r>
      <w:r w:rsidRPr="003575D0">
        <w:rPr>
          <w:rStyle w:val="spellingerror"/>
          <w:rFonts w:ascii="Century Gothic" w:hAnsi="Century Gothic"/>
          <w:color w:val="000000"/>
          <w:sz w:val="22"/>
          <w:szCs w:val="22"/>
          <w:shd w:val="clear" w:color="auto" w:fill="FFFFFF"/>
        </w:rPr>
        <w:t>Mrs</w:t>
      </w:r>
      <w:r w:rsidRPr="003575D0">
        <w:rPr>
          <w:rStyle w:val="normaltextrun"/>
          <w:rFonts w:ascii="Arial" w:hAnsi="Arial" w:cs="Arial"/>
          <w:color w:val="000000"/>
          <w:sz w:val="22"/>
          <w:szCs w:val="22"/>
          <w:shd w:val="clear" w:color="auto" w:fill="FFFFFF"/>
        </w:rPr>
        <w:t> </w:t>
      </w:r>
      <w:r w:rsidRPr="003575D0">
        <w:rPr>
          <w:rStyle w:val="normaltextrun"/>
          <w:rFonts w:ascii="Century Gothic" w:hAnsi="Century Gothic"/>
          <w:color w:val="000000"/>
          <w:sz w:val="22"/>
          <w:szCs w:val="22"/>
          <w:shd w:val="clear" w:color="auto" w:fill="FFFFFF"/>
        </w:rPr>
        <w:t xml:space="preserve">Gibbon will be teaching the children </w:t>
      </w:r>
      <w:r w:rsidRPr="003575D0" w:rsidR="003575D0">
        <w:rPr>
          <w:rStyle w:val="normaltextrun"/>
          <w:rFonts w:ascii="Century Gothic" w:hAnsi="Century Gothic"/>
          <w:color w:val="000000"/>
          <w:sz w:val="22"/>
          <w:szCs w:val="22"/>
          <w:shd w:val="clear" w:color="auto" w:fill="FFFFFF"/>
        </w:rPr>
        <w:t>Computing</w:t>
      </w:r>
      <w:r w:rsidRPr="003575D0" w:rsidR="00C8756A">
        <w:rPr>
          <w:rStyle w:val="normaltextrun"/>
          <w:rFonts w:ascii="Century Gothic" w:hAnsi="Century Gothic"/>
          <w:color w:val="000000"/>
          <w:sz w:val="22"/>
          <w:szCs w:val="22"/>
          <w:shd w:val="clear" w:color="auto" w:fill="FFFFFF"/>
        </w:rPr>
        <w:t>,</w:t>
      </w:r>
      <w:r w:rsidRPr="003575D0">
        <w:rPr>
          <w:rStyle w:val="normaltextrun"/>
          <w:rFonts w:ascii="Century Gothic" w:hAnsi="Century Gothic"/>
          <w:color w:val="000000"/>
          <w:sz w:val="22"/>
          <w:szCs w:val="22"/>
          <w:shd w:val="clear" w:color="auto" w:fill="FFFFFF"/>
        </w:rPr>
        <w:t xml:space="preserve"> in addition to a weekly lesson with</w:t>
      </w:r>
      <w:r w:rsidRPr="003575D0">
        <w:rPr>
          <w:rStyle w:val="normaltextrun"/>
          <w:rFonts w:ascii="Arial" w:hAnsi="Arial" w:cs="Arial"/>
          <w:color w:val="000000"/>
          <w:sz w:val="22"/>
          <w:szCs w:val="22"/>
          <w:shd w:val="clear" w:color="auto" w:fill="FFFFFF"/>
        </w:rPr>
        <w:t> </w:t>
      </w:r>
      <w:r w:rsidRPr="003575D0">
        <w:rPr>
          <w:rStyle w:val="spellingerror"/>
          <w:rFonts w:ascii="Century Gothic" w:hAnsi="Century Gothic"/>
          <w:color w:val="000000"/>
          <w:sz w:val="22"/>
          <w:szCs w:val="22"/>
          <w:shd w:val="clear" w:color="auto" w:fill="FFFFFF"/>
        </w:rPr>
        <w:t>Mrs</w:t>
      </w:r>
      <w:r w:rsidRPr="003575D0">
        <w:rPr>
          <w:rStyle w:val="normaltextrun"/>
          <w:rFonts w:ascii="Arial" w:hAnsi="Arial" w:cs="Arial"/>
          <w:color w:val="000000"/>
          <w:sz w:val="22"/>
          <w:szCs w:val="22"/>
          <w:shd w:val="clear" w:color="auto" w:fill="FFFFFF"/>
        </w:rPr>
        <w:t> </w:t>
      </w:r>
      <w:r w:rsidRPr="003575D0">
        <w:rPr>
          <w:rStyle w:val="normaltextrun"/>
          <w:rFonts w:ascii="Century Gothic" w:hAnsi="Century Gothic"/>
          <w:color w:val="000000"/>
          <w:sz w:val="22"/>
          <w:szCs w:val="22"/>
          <w:shd w:val="clear" w:color="auto" w:fill="FFFFFF"/>
        </w:rPr>
        <w:t>Bell. She and I are working closely together to maintain continuity during these periods and to ensure the children get as much out of this time as possible.</w:t>
      </w:r>
      <w:r w:rsidRPr="003575D0">
        <w:rPr>
          <w:rStyle w:val="normaltextrun"/>
          <w:rFonts w:ascii="Arial" w:hAnsi="Arial" w:cs="Arial"/>
          <w:color w:val="000000"/>
          <w:sz w:val="22"/>
          <w:szCs w:val="22"/>
          <w:shd w:val="clear" w:color="auto" w:fill="FFFFFF"/>
        </w:rPr>
        <w:t>  </w:t>
      </w:r>
      <w:r w:rsidRPr="003575D0">
        <w:rPr>
          <w:rStyle w:val="eop"/>
          <w:rFonts w:ascii="Century Gothic" w:hAnsi="Century Gothic"/>
          <w:color w:val="000000"/>
          <w:sz w:val="22"/>
          <w:szCs w:val="22"/>
          <w:shd w:val="clear" w:color="auto" w:fill="FFFFFF"/>
        </w:rPr>
        <w:t> </w:t>
      </w:r>
    </w:p>
    <w:p w:rsidRPr="003575D0" w:rsidR="00C8756A" w:rsidP="008D7FF8" w:rsidRDefault="00C8756A" w14:paraId="45B9020C" w14:textId="77777777">
      <w:pPr>
        <w:rPr>
          <w:rFonts w:ascii="Century Gothic" w:hAnsi="Century Gothic"/>
          <w:sz w:val="22"/>
          <w:szCs w:val="22"/>
        </w:rPr>
      </w:pPr>
    </w:p>
    <w:p w:rsidRPr="003575D0" w:rsidR="002A68EF" w:rsidP="008D7FF8" w:rsidRDefault="002A68EF" w14:paraId="4542B21B" w14:textId="65907208">
      <w:pPr>
        <w:rPr>
          <w:rFonts w:ascii="Century Gothic" w:hAnsi="Century Gothic"/>
          <w:sz w:val="22"/>
          <w:szCs w:val="22"/>
        </w:rPr>
      </w:pPr>
      <w:r w:rsidRPr="003575D0">
        <w:rPr>
          <w:rFonts w:ascii="Century Gothic" w:hAnsi="Century Gothic"/>
          <w:sz w:val="22"/>
          <w:szCs w:val="22"/>
        </w:rPr>
        <w:t>A few reminders for the half term:</w:t>
      </w:r>
    </w:p>
    <w:p w:rsidR="00BA72F2" w:rsidP="00BA72F2" w:rsidRDefault="00BA72F2" w14:paraId="0B942802" w14:textId="037D4852">
      <w:pPr>
        <w:pStyle w:val="ListParagraph"/>
        <w:numPr>
          <w:ilvl w:val="0"/>
          <w:numId w:val="2"/>
        </w:numPr>
        <w:rPr>
          <w:rFonts w:ascii="Century Gothic" w:hAnsi="Century Gothic"/>
          <w:sz w:val="22"/>
          <w:szCs w:val="22"/>
        </w:rPr>
      </w:pPr>
      <w:r w:rsidRPr="003575D0">
        <w:rPr>
          <w:rFonts w:ascii="Century Gothic" w:hAnsi="Century Gothic"/>
          <w:sz w:val="22"/>
          <w:szCs w:val="22"/>
        </w:rPr>
        <w:t xml:space="preserve">Fernhurst’s School Day: Whilst registration does not take place until 8:55am, the doors to the classroom open at 8.35am. During this time, the children have the opportunity to practice vital maths and english skills in the classroom, including times tables, spellings and maths, as well as take part in interventions with myself and Mrs Woods. Anyone arriving after 8.55am will be marked as late and will have missed </w:t>
      </w:r>
      <w:r w:rsidRPr="003575D0" w:rsidR="00860E16">
        <w:rPr>
          <w:rFonts w:ascii="Century Gothic" w:hAnsi="Century Gothic"/>
          <w:sz w:val="22"/>
          <w:szCs w:val="22"/>
        </w:rPr>
        <w:t xml:space="preserve">up to </w:t>
      </w:r>
      <w:r w:rsidRPr="003575D0">
        <w:rPr>
          <w:rFonts w:ascii="Century Gothic" w:hAnsi="Century Gothic"/>
          <w:sz w:val="22"/>
          <w:szCs w:val="22"/>
        </w:rPr>
        <w:t>20 minutes of learning time!</w:t>
      </w:r>
    </w:p>
    <w:p w:rsidRPr="003575D0" w:rsidR="003575D0" w:rsidP="003575D0" w:rsidRDefault="003575D0" w14:paraId="3213C670" w14:textId="1D729769">
      <w:pPr>
        <w:pStyle w:val="paragraph"/>
        <w:numPr>
          <w:ilvl w:val="0"/>
          <w:numId w:val="2"/>
        </w:numPr>
        <w:spacing w:before="0" w:beforeAutospacing="0" w:after="0" w:afterAutospacing="0"/>
        <w:textAlignment w:val="baseline"/>
        <w:rPr>
          <w:rFonts w:ascii="Century Gothic" w:hAnsi="Century Gothic" w:cs="Segoe UI"/>
          <w:sz w:val="22"/>
          <w:szCs w:val="22"/>
        </w:rPr>
      </w:pPr>
      <w:r w:rsidRPr="003575D0">
        <w:rPr>
          <w:rFonts w:ascii="Century Gothic" w:hAnsi="Century Gothic" w:cs="Segoe UI"/>
          <w:sz w:val="22"/>
          <w:szCs w:val="22"/>
          <w:lang w:val="en-US"/>
        </w:rPr>
        <w:t xml:space="preserve">Named Jumpers: Please ensure that all of your child’s clothing is labelled (especially their school jumpers/cardigans). As the weather warms up over the coming weeks and months, the children will be taking their jumpers/cardigans off more and more regularly – we have a basket in class for them to put their jumpers in, but some are </w:t>
      </w:r>
      <w:r w:rsidRPr="003575D0">
        <w:rPr>
          <w:rFonts w:ascii="Century Gothic" w:hAnsi="Century Gothic" w:cs="Segoe UI"/>
          <w:sz w:val="22"/>
          <w:szCs w:val="22"/>
          <w:lang w:val="en-US"/>
        </w:rPr>
        <w:lastRenderedPageBreak/>
        <w:t>having</w:t>
      </w:r>
      <w:r w:rsidRPr="003575D0">
        <w:rPr>
          <w:rFonts w:ascii="Century Gothic" w:hAnsi="Century Gothic" w:cs="Segoe UI"/>
          <w:sz w:val="22"/>
          <w:szCs w:val="22"/>
        </w:rPr>
        <w:t> difficulty identifying their own clothing as some are unnamed and all look very similar! </w:t>
      </w:r>
    </w:p>
    <w:p w:rsidRPr="003575D0" w:rsidR="00CB27CE" w:rsidP="00BA72F2" w:rsidRDefault="002A68EF" w14:paraId="45E8F547" w14:textId="365CBAD0">
      <w:pPr>
        <w:pStyle w:val="ListParagraph"/>
        <w:numPr>
          <w:ilvl w:val="0"/>
          <w:numId w:val="2"/>
        </w:numPr>
        <w:rPr>
          <w:rFonts w:ascii="Century Gothic" w:hAnsi="Century Gothic"/>
          <w:sz w:val="22"/>
          <w:szCs w:val="22"/>
        </w:rPr>
      </w:pPr>
      <w:r w:rsidRPr="003575D0">
        <w:rPr>
          <w:rFonts w:ascii="Century Gothic" w:hAnsi="Century Gothic"/>
          <w:sz w:val="22"/>
          <w:szCs w:val="22"/>
        </w:rPr>
        <w:t xml:space="preserve">Homework: </w:t>
      </w:r>
      <w:r w:rsidRPr="003575D0" w:rsidR="001E018C">
        <w:rPr>
          <w:rFonts w:ascii="Century Gothic" w:hAnsi="Century Gothic"/>
          <w:sz w:val="22"/>
          <w:szCs w:val="22"/>
        </w:rPr>
        <w:t xml:space="preserve">Children should be </w:t>
      </w:r>
      <w:r w:rsidRPr="003575D0" w:rsidR="00CB27CE">
        <w:rPr>
          <w:rFonts w:ascii="Century Gothic" w:hAnsi="Century Gothic"/>
          <w:sz w:val="22"/>
          <w:szCs w:val="22"/>
        </w:rPr>
        <w:t>continuing to read da</w:t>
      </w:r>
      <w:r w:rsidRPr="003575D0" w:rsidR="001E018C">
        <w:rPr>
          <w:rFonts w:ascii="Century Gothic" w:hAnsi="Century Gothic"/>
          <w:sz w:val="22"/>
          <w:szCs w:val="22"/>
        </w:rPr>
        <w:t xml:space="preserve">ily </w:t>
      </w:r>
      <w:r w:rsidRPr="003575D0" w:rsidR="004D1F69">
        <w:rPr>
          <w:rFonts w:ascii="Century Gothic" w:hAnsi="Century Gothic"/>
          <w:sz w:val="22"/>
          <w:szCs w:val="22"/>
        </w:rPr>
        <w:t xml:space="preserve">at home </w:t>
      </w:r>
      <w:r w:rsidRPr="003575D0" w:rsidR="001E018C">
        <w:rPr>
          <w:rFonts w:ascii="Century Gothic" w:hAnsi="Century Gothic"/>
          <w:sz w:val="22"/>
          <w:szCs w:val="22"/>
        </w:rPr>
        <w:t>and practicing their spellings/times tables weekly.</w:t>
      </w:r>
      <w:r w:rsidRPr="003575D0" w:rsidR="00FE1F78">
        <w:rPr>
          <w:rFonts w:ascii="Century Gothic" w:hAnsi="Century Gothic"/>
          <w:sz w:val="22"/>
          <w:szCs w:val="22"/>
        </w:rPr>
        <w:t xml:space="preserve"> </w:t>
      </w:r>
      <w:r w:rsidRPr="003575D0" w:rsidR="00124AC4">
        <w:rPr>
          <w:rFonts w:ascii="Century Gothic" w:hAnsi="Century Gothic"/>
          <w:sz w:val="22"/>
          <w:szCs w:val="22"/>
        </w:rPr>
        <w:t xml:space="preserve">Spellings for each week </w:t>
      </w:r>
      <w:r w:rsidRPr="003575D0" w:rsidR="001E018C">
        <w:rPr>
          <w:rFonts w:ascii="Century Gothic" w:hAnsi="Century Gothic"/>
          <w:sz w:val="22"/>
          <w:szCs w:val="22"/>
        </w:rPr>
        <w:t>will be</w:t>
      </w:r>
      <w:r w:rsidRPr="003575D0" w:rsidR="00124AC4">
        <w:rPr>
          <w:rFonts w:ascii="Century Gothic" w:hAnsi="Century Gothic"/>
          <w:sz w:val="22"/>
          <w:szCs w:val="22"/>
        </w:rPr>
        <w:t xml:space="preserve"> given out at the beginning of each half term</w:t>
      </w:r>
      <w:r w:rsidRPr="003575D0" w:rsidR="004D1F69">
        <w:rPr>
          <w:rFonts w:ascii="Century Gothic" w:hAnsi="Century Gothic"/>
          <w:sz w:val="22"/>
          <w:szCs w:val="22"/>
        </w:rPr>
        <w:t xml:space="preserve"> and will be tested on a Monday – I have also uploaded them to the Owls page on the school website in case the list goes astray</w:t>
      </w:r>
      <w:r w:rsidRPr="003575D0" w:rsidR="001010E7">
        <w:rPr>
          <w:rFonts w:ascii="Century Gothic" w:hAnsi="Century Gothic"/>
          <w:sz w:val="22"/>
          <w:szCs w:val="22"/>
        </w:rPr>
        <w:t>.</w:t>
      </w:r>
      <w:r w:rsidRPr="003575D0" w:rsidR="003575D0">
        <w:rPr>
          <w:rFonts w:ascii="Century Gothic" w:hAnsi="Century Gothic"/>
          <w:sz w:val="22"/>
          <w:szCs w:val="22"/>
        </w:rPr>
        <w:t xml:space="preserve"> </w:t>
      </w:r>
      <w:r w:rsidRPr="003575D0" w:rsidR="003575D0">
        <w:rPr>
          <w:rStyle w:val="normaltextrun"/>
          <w:rFonts w:ascii="Century Gothic" w:hAnsi="Century Gothic"/>
          <w:color w:val="000000"/>
          <w:sz w:val="22"/>
          <w:szCs w:val="22"/>
          <w:shd w:val="clear" w:color="auto" w:fill="FFFFFF"/>
        </w:rPr>
        <w:t>Even if your child is a Free Reader, it is really important in Year</w:t>
      </w:r>
      <w:r w:rsidRPr="003575D0" w:rsidR="003575D0">
        <w:rPr>
          <w:rStyle w:val="normaltextrun"/>
          <w:rFonts w:ascii="Century Gothic" w:hAnsi="Century Gothic"/>
          <w:color w:val="000000"/>
          <w:sz w:val="22"/>
          <w:szCs w:val="22"/>
          <w:shd w:val="clear" w:color="auto" w:fill="FFFFFF"/>
        </w:rPr>
        <w:t xml:space="preserve"> 2 that all </w:t>
      </w:r>
      <w:r w:rsidRPr="003575D0" w:rsidR="003575D0">
        <w:rPr>
          <w:rStyle w:val="normaltextrun"/>
          <w:rFonts w:ascii="Century Gothic" w:hAnsi="Century Gothic"/>
          <w:color w:val="000000"/>
          <w:sz w:val="22"/>
          <w:szCs w:val="22"/>
          <w:shd w:val="clear" w:color="auto" w:fill="FFFFFF"/>
        </w:rPr>
        <w:t>child</w:t>
      </w:r>
      <w:r w:rsidRPr="003575D0" w:rsidR="003575D0">
        <w:rPr>
          <w:rStyle w:val="normaltextrun"/>
          <w:rFonts w:ascii="Century Gothic" w:hAnsi="Century Gothic"/>
          <w:color w:val="000000"/>
          <w:sz w:val="22"/>
          <w:szCs w:val="22"/>
          <w:shd w:val="clear" w:color="auto" w:fill="FFFFFF"/>
        </w:rPr>
        <w:t>ren</w:t>
      </w:r>
      <w:r w:rsidRPr="003575D0" w:rsidR="003575D0">
        <w:rPr>
          <w:rStyle w:val="normaltextrun"/>
          <w:rFonts w:ascii="Century Gothic" w:hAnsi="Century Gothic"/>
          <w:color w:val="000000"/>
          <w:sz w:val="22"/>
          <w:szCs w:val="22"/>
          <w:shd w:val="clear" w:color="auto" w:fill="FFFFFF"/>
        </w:rPr>
        <w:t> continue to be reading at home every day with an adult or older sibling and that this is recorded in their reading record –this could be their school reading book or a book from home.</w:t>
      </w:r>
      <w:r w:rsidRPr="003575D0" w:rsidR="003575D0">
        <w:rPr>
          <w:rStyle w:val="eop"/>
          <w:rFonts w:ascii="Century Gothic" w:hAnsi="Century Gothic"/>
          <w:color w:val="000000"/>
          <w:sz w:val="22"/>
          <w:szCs w:val="22"/>
          <w:shd w:val="clear" w:color="auto" w:fill="FFFFFF"/>
        </w:rPr>
        <w:t> </w:t>
      </w:r>
    </w:p>
    <w:p w:rsidRPr="003575D0" w:rsidR="002A68EF" w:rsidP="002A68EF" w:rsidRDefault="002A68EF" w14:paraId="47C9BFE1" w14:textId="5E5281E9">
      <w:pPr>
        <w:pStyle w:val="ListParagraph"/>
        <w:numPr>
          <w:ilvl w:val="0"/>
          <w:numId w:val="2"/>
        </w:numPr>
        <w:rPr>
          <w:rFonts w:ascii="Century Gothic" w:hAnsi="Century Gothic"/>
          <w:sz w:val="22"/>
          <w:szCs w:val="22"/>
        </w:rPr>
      </w:pPr>
      <w:r w:rsidRPr="003575D0">
        <w:rPr>
          <w:rFonts w:ascii="Century Gothic" w:hAnsi="Century Gothic"/>
          <w:sz w:val="22"/>
          <w:szCs w:val="22"/>
        </w:rPr>
        <w:t>Water Bottles</w:t>
      </w:r>
      <w:r w:rsidRPr="003575D0" w:rsidR="00860E16">
        <w:rPr>
          <w:rFonts w:ascii="Century Gothic" w:hAnsi="Century Gothic"/>
          <w:sz w:val="22"/>
          <w:szCs w:val="22"/>
        </w:rPr>
        <w:t xml:space="preserve">: </w:t>
      </w:r>
      <w:r w:rsidRPr="003575D0">
        <w:rPr>
          <w:rFonts w:ascii="Century Gothic" w:hAnsi="Century Gothic"/>
          <w:sz w:val="22"/>
          <w:szCs w:val="22"/>
        </w:rPr>
        <w:t>The children get thirsty as they have an energetic day and benefit from a drink to maintain their focus and boost their energy.</w:t>
      </w:r>
      <w:r w:rsidRPr="003575D0" w:rsidR="00860E16">
        <w:rPr>
          <w:rFonts w:ascii="Century Gothic" w:hAnsi="Century Gothic"/>
          <w:sz w:val="22"/>
          <w:szCs w:val="22"/>
        </w:rPr>
        <w:t xml:space="preserve"> If you do not already, please provide your child with a full water bottle separate to their lunch box drink.</w:t>
      </w:r>
    </w:p>
    <w:p w:rsidRPr="003575D0" w:rsidR="00AC6813" w:rsidP="008D7FF8" w:rsidRDefault="00AC6813" w14:paraId="6BC53FE0" w14:textId="77777777">
      <w:pPr>
        <w:jc w:val="both"/>
        <w:rPr>
          <w:rFonts w:ascii="Century Gothic" w:hAnsi="Century Gothic"/>
          <w:sz w:val="22"/>
          <w:szCs w:val="22"/>
        </w:rPr>
      </w:pPr>
    </w:p>
    <w:p w:rsidRPr="003575D0" w:rsidR="002A68EF" w:rsidP="008D7FF8" w:rsidRDefault="002A68EF" w14:paraId="6219E03D" w14:textId="77777777">
      <w:pPr>
        <w:jc w:val="both"/>
        <w:rPr>
          <w:rFonts w:ascii="Century Gothic" w:hAnsi="Century Gothic"/>
          <w:sz w:val="22"/>
          <w:szCs w:val="22"/>
        </w:rPr>
      </w:pPr>
      <w:r w:rsidRPr="003575D0">
        <w:rPr>
          <w:rFonts w:ascii="Century Gothic" w:hAnsi="Century Gothic"/>
          <w:sz w:val="22"/>
          <w:szCs w:val="22"/>
        </w:rPr>
        <w:t>How to help your child at home this half term:</w:t>
      </w:r>
    </w:p>
    <w:p w:rsidRPr="003575D0" w:rsidR="00A33754" w:rsidP="00362A02" w:rsidRDefault="002A68EF" w14:paraId="57754CAE" w14:textId="6BC8B7C2">
      <w:pPr>
        <w:pStyle w:val="ListParagraph"/>
        <w:numPr>
          <w:ilvl w:val="0"/>
          <w:numId w:val="5"/>
        </w:numPr>
        <w:jc w:val="both"/>
        <w:rPr>
          <w:rFonts w:ascii="Century Gothic" w:hAnsi="Century Gothic"/>
          <w:sz w:val="22"/>
          <w:szCs w:val="22"/>
        </w:rPr>
      </w:pPr>
      <w:r w:rsidRPr="003575D0">
        <w:rPr>
          <w:rFonts w:ascii="Century Gothic" w:hAnsi="Century Gothic"/>
          <w:sz w:val="22"/>
          <w:szCs w:val="22"/>
        </w:rPr>
        <w:t xml:space="preserve">Reading </w:t>
      </w:r>
      <w:r w:rsidRPr="003575D0" w:rsidR="006743FF">
        <w:rPr>
          <w:rFonts w:ascii="Century Gothic" w:hAnsi="Century Gothic"/>
          <w:sz w:val="22"/>
          <w:szCs w:val="22"/>
        </w:rPr>
        <w:t>–</w:t>
      </w:r>
      <w:r w:rsidRPr="003575D0">
        <w:rPr>
          <w:rFonts w:ascii="Century Gothic" w:hAnsi="Century Gothic"/>
          <w:sz w:val="22"/>
          <w:szCs w:val="22"/>
        </w:rPr>
        <w:t xml:space="preserve"> </w:t>
      </w:r>
      <w:r w:rsidRPr="003575D0" w:rsidR="006743FF">
        <w:rPr>
          <w:rFonts w:ascii="Century Gothic" w:hAnsi="Century Gothic"/>
          <w:sz w:val="22"/>
          <w:szCs w:val="22"/>
        </w:rPr>
        <w:t xml:space="preserve">Please record any reading that your child does at home (including books which are not sent home from school) in their reading record as this provides fantastic evidence of what the children are reading away from school. </w:t>
      </w:r>
      <w:r w:rsidRPr="003575D0" w:rsidR="00C8756A">
        <w:rPr>
          <w:rFonts w:ascii="Century Gothic" w:hAnsi="Century Gothic"/>
          <w:sz w:val="22"/>
          <w:szCs w:val="22"/>
        </w:rPr>
        <w:t>In the Autumn Term</w:t>
      </w:r>
      <w:r w:rsidRPr="003575D0" w:rsidR="00362A02">
        <w:rPr>
          <w:rFonts w:ascii="Century Gothic" w:hAnsi="Century Gothic"/>
          <w:sz w:val="22"/>
          <w:szCs w:val="22"/>
        </w:rPr>
        <w:t xml:space="preserve">, I stuck a list of questions into the back of the children’s reading records. If you could aim to once a week </w:t>
      </w:r>
      <w:r w:rsidRPr="003575D0" w:rsidR="009D72E4">
        <w:rPr>
          <w:rFonts w:ascii="Century Gothic" w:hAnsi="Century Gothic"/>
          <w:sz w:val="22"/>
          <w:szCs w:val="22"/>
        </w:rPr>
        <w:t xml:space="preserve">to </w:t>
      </w:r>
      <w:r w:rsidRPr="003575D0" w:rsidR="00362A02">
        <w:rPr>
          <w:rFonts w:ascii="Century Gothic" w:hAnsi="Century Gothic"/>
          <w:sz w:val="22"/>
          <w:szCs w:val="22"/>
        </w:rPr>
        <w:t>ask your child one of these questions when reading and record it in their reading record, that would be amazing!</w:t>
      </w:r>
      <w:r w:rsidRPr="003575D0" w:rsidR="00077EEF">
        <w:rPr>
          <w:rFonts w:ascii="Century Gothic" w:hAnsi="Century Gothic"/>
          <w:sz w:val="22"/>
          <w:szCs w:val="22"/>
        </w:rPr>
        <w:t xml:space="preserve"> </w:t>
      </w:r>
    </w:p>
    <w:p w:rsidRPr="003575D0" w:rsidR="006743FF" w:rsidP="00063B11" w:rsidRDefault="006743FF" w14:paraId="6F2154EA" w14:textId="2F23B42D">
      <w:pPr>
        <w:pStyle w:val="ListParagraph"/>
        <w:numPr>
          <w:ilvl w:val="0"/>
          <w:numId w:val="5"/>
        </w:numPr>
        <w:jc w:val="both"/>
        <w:rPr>
          <w:rFonts w:ascii="Century Gothic" w:hAnsi="Century Gothic"/>
          <w:sz w:val="22"/>
          <w:szCs w:val="22"/>
        </w:rPr>
      </w:pPr>
      <w:r w:rsidRPr="003575D0">
        <w:rPr>
          <w:rFonts w:ascii="Century Gothic" w:hAnsi="Century Gothic"/>
          <w:sz w:val="22"/>
          <w:szCs w:val="22"/>
        </w:rPr>
        <w:t>Writing –</w:t>
      </w:r>
      <w:r w:rsidRPr="003575D0" w:rsidR="00063B11">
        <w:rPr>
          <w:rFonts w:ascii="Century Gothic" w:hAnsi="Century Gothic"/>
          <w:sz w:val="22"/>
          <w:szCs w:val="22"/>
        </w:rPr>
        <w:t xml:space="preserve"> Writing for real purposes is meaningful and rewarding for children and creates a fun and interesting way for children to develop their writing skills. </w:t>
      </w:r>
      <w:r w:rsidRPr="003575D0" w:rsidR="00362A02">
        <w:rPr>
          <w:rFonts w:ascii="Century Gothic" w:hAnsi="Century Gothic"/>
          <w:sz w:val="22"/>
          <w:szCs w:val="22"/>
        </w:rPr>
        <w:t xml:space="preserve">If your child does any </w:t>
      </w:r>
      <w:r w:rsidRPr="003575D0" w:rsidR="00C8756A">
        <w:rPr>
          <w:rFonts w:ascii="Century Gothic" w:hAnsi="Century Gothic"/>
          <w:sz w:val="22"/>
          <w:szCs w:val="22"/>
        </w:rPr>
        <w:t>‘</w:t>
      </w:r>
      <w:r w:rsidRPr="003575D0" w:rsidR="003575D0">
        <w:rPr>
          <w:rFonts w:ascii="Century Gothic" w:hAnsi="Century Gothic"/>
          <w:sz w:val="22"/>
          <w:szCs w:val="22"/>
        </w:rPr>
        <w:t>Street Detectives’</w:t>
      </w:r>
      <w:r w:rsidRPr="003575D0" w:rsidR="00362A02">
        <w:rPr>
          <w:rFonts w:ascii="Century Gothic" w:hAnsi="Century Gothic"/>
          <w:sz w:val="22"/>
          <w:szCs w:val="22"/>
        </w:rPr>
        <w:t xml:space="preserve"> themed writing, please encourage them to bring them into school to share with their peers.</w:t>
      </w:r>
    </w:p>
    <w:p w:rsidRPr="00383A47" w:rsidR="00063B11" w:rsidP="00063B11" w:rsidRDefault="006743FF" w14:paraId="6A9875FF" w14:textId="45FE5706">
      <w:pPr>
        <w:pStyle w:val="ListParagraph"/>
        <w:numPr>
          <w:ilvl w:val="0"/>
          <w:numId w:val="5"/>
        </w:numPr>
        <w:jc w:val="both"/>
        <w:rPr>
          <w:rFonts w:ascii="Century Gothic" w:hAnsi="Century Gothic"/>
          <w:sz w:val="22"/>
          <w:szCs w:val="22"/>
        </w:rPr>
      </w:pPr>
      <w:r w:rsidRPr="00383A47">
        <w:rPr>
          <w:rFonts w:ascii="Century Gothic" w:hAnsi="Century Gothic"/>
          <w:sz w:val="22"/>
          <w:szCs w:val="22"/>
        </w:rPr>
        <w:t xml:space="preserve">Maths </w:t>
      </w:r>
      <w:r w:rsidRPr="00383A47" w:rsidR="00063B11">
        <w:rPr>
          <w:rFonts w:ascii="Century Gothic" w:hAnsi="Century Gothic"/>
          <w:sz w:val="22"/>
          <w:szCs w:val="22"/>
        </w:rPr>
        <w:t>–</w:t>
      </w:r>
      <w:r w:rsidRPr="00383A47">
        <w:rPr>
          <w:rFonts w:ascii="Century Gothic" w:hAnsi="Century Gothic"/>
          <w:sz w:val="22"/>
          <w:szCs w:val="22"/>
        </w:rPr>
        <w:t xml:space="preserve"> </w:t>
      </w:r>
      <w:r w:rsidRPr="00383A47" w:rsidR="00383A47">
        <w:rPr>
          <w:rFonts w:ascii="Century Gothic" w:hAnsi="Century Gothic"/>
          <w:sz w:val="22"/>
          <w:szCs w:val="22"/>
        </w:rPr>
        <w:t>Last half term</w:t>
      </w:r>
      <w:r w:rsidRPr="00383A47" w:rsidR="00C8756A">
        <w:rPr>
          <w:rFonts w:ascii="Century Gothic" w:hAnsi="Century Gothic"/>
          <w:sz w:val="22"/>
          <w:szCs w:val="22"/>
        </w:rPr>
        <w:t xml:space="preserve">, the children </w:t>
      </w:r>
      <w:r w:rsidRPr="00383A47" w:rsidR="00383A47">
        <w:rPr>
          <w:rFonts w:ascii="Century Gothic" w:hAnsi="Century Gothic"/>
          <w:sz w:val="22"/>
          <w:szCs w:val="22"/>
        </w:rPr>
        <w:t>were</w:t>
      </w:r>
      <w:r w:rsidRPr="00383A47" w:rsidR="00C8756A">
        <w:rPr>
          <w:rFonts w:ascii="Century Gothic" w:hAnsi="Century Gothic"/>
          <w:sz w:val="22"/>
          <w:szCs w:val="22"/>
        </w:rPr>
        <w:t xml:space="preserve"> introduced to telling the time. At this stage, they need to be able to identify o’clock, quarter past/to, half past, before progressing onto telling the time to the nearest five minutes</w:t>
      </w:r>
      <w:r w:rsidRPr="00383A47" w:rsidR="00BA72F2">
        <w:rPr>
          <w:rFonts w:ascii="Century Gothic" w:hAnsi="Century Gothic"/>
          <w:sz w:val="22"/>
          <w:szCs w:val="22"/>
        </w:rPr>
        <w:t xml:space="preserve"> as the year goes on</w:t>
      </w:r>
      <w:r w:rsidRPr="00383A47" w:rsidR="00C8756A">
        <w:rPr>
          <w:rFonts w:ascii="Century Gothic" w:hAnsi="Century Gothic"/>
          <w:sz w:val="22"/>
          <w:szCs w:val="22"/>
        </w:rPr>
        <w:t xml:space="preserve">. Any practice of reading analogue clocks and watches that you can do at home is hugely beneficial to your child’s learning and of course, they will need this skill for the whole of their lives so </w:t>
      </w:r>
      <w:r w:rsidRPr="00383A47" w:rsidR="00BA72F2">
        <w:rPr>
          <w:rFonts w:ascii="Century Gothic" w:hAnsi="Century Gothic"/>
          <w:sz w:val="22"/>
          <w:szCs w:val="22"/>
        </w:rPr>
        <w:t>it’s</w:t>
      </w:r>
      <w:r w:rsidRPr="00383A47" w:rsidR="00C8756A">
        <w:rPr>
          <w:rFonts w:ascii="Century Gothic" w:hAnsi="Century Gothic"/>
          <w:sz w:val="22"/>
          <w:szCs w:val="22"/>
        </w:rPr>
        <w:t xml:space="preserve"> really important to embed it now!</w:t>
      </w:r>
    </w:p>
    <w:p w:rsidRPr="00D21D92" w:rsidR="006743FF" w:rsidP="008D7FF8" w:rsidRDefault="006743FF" w14:paraId="6BE287C9" w14:textId="77777777">
      <w:pPr>
        <w:jc w:val="both"/>
        <w:rPr>
          <w:highlight w:val="yellow"/>
        </w:rPr>
      </w:pPr>
    </w:p>
    <w:p w:rsidRPr="00383A47" w:rsidR="00E11626" w:rsidP="008D7FF8" w:rsidRDefault="00E11626" w14:paraId="596FF9C6" w14:textId="07D8B7DB">
      <w:pPr>
        <w:jc w:val="both"/>
        <w:rPr>
          <w:rFonts w:ascii="Century Gothic" w:hAnsi="Century Gothic"/>
          <w:sz w:val="22"/>
          <w:szCs w:val="22"/>
        </w:rPr>
      </w:pPr>
      <w:r w:rsidRPr="00383A47">
        <w:rPr>
          <w:rFonts w:ascii="Century Gothic" w:hAnsi="Century Gothic"/>
          <w:sz w:val="22"/>
          <w:szCs w:val="22"/>
        </w:rPr>
        <w:t>The children enjoy and greatly benefit from volunteers who support our curriculum themes, reading and school trips</w:t>
      </w:r>
      <w:r w:rsidRPr="00383A47" w:rsidR="001A1B81">
        <w:rPr>
          <w:rFonts w:ascii="Century Gothic" w:hAnsi="Century Gothic"/>
          <w:sz w:val="22"/>
          <w:szCs w:val="22"/>
        </w:rPr>
        <w:t>. Please get in touch if you</w:t>
      </w:r>
      <w:r w:rsidRPr="00383A47" w:rsidR="007230BA">
        <w:rPr>
          <w:rFonts w:ascii="Century Gothic" w:hAnsi="Century Gothic"/>
          <w:sz w:val="22"/>
          <w:szCs w:val="22"/>
        </w:rPr>
        <w:t xml:space="preserve"> think you can help </w:t>
      </w:r>
      <w:r w:rsidRPr="00383A47" w:rsidR="001010E7">
        <w:rPr>
          <w:rFonts w:ascii="Century Gothic" w:hAnsi="Century Gothic"/>
          <w:sz w:val="22"/>
          <w:szCs w:val="22"/>
        </w:rPr>
        <w:t>this half term!</w:t>
      </w:r>
    </w:p>
    <w:p w:rsidRPr="00383A47" w:rsidR="003B59CE" w:rsidP="008D7FF8" w:rsidRDefault="003B59CE" w14:paraId="04A8408B" w14:textId="77777777">
      <w:pPr>
        <w:jc w:val="both"/>
        <w:rPr>
          <w:rFonts w:ascii="Century Gothic" w:hAnsi="Century Gothic"/>
          <w:sz w:val="22"/>
          <w:szCs w:val="22"/>
        </w:rPr>
      </w:pPr>
    </w:p>
    <w:p w:rsidRPr="00383A47" w:rsidR="00FE1F78" w:rsidP="008D7FF8" w:rsidRDefault="004F7F2D" w14:paraId="578B8D81" w14:textId="5807E3F2">
      <w:pPr>
        <w:jc w:val="both"/>
        <w:rPr>
          <w:rFonts w:ascii="Century Gothic" w:hAnsi="Century Gothic"/>
          <w:sz w:val="22"/>
          <w:szCs w:val="22"/>
        </w:rPr>
      </w:pPr>
      <w:r w:rsidRPr="00383A47">
        <w:rPr>
          <w:rFonts w:ascii="Century Gothic" w:hAnsi="Century Gothic"/>
          <w:sz w:val="22"/>
          <w:szCs w:val="22"/>
        </w:rPr>
        <w:t xml:space="preserve">Please </w:t>
      </w:r>
      <w:r w:rsidRPr="00383A47" w:rsidR="00FE1F78">
        <w:rPr>
          <w:rFonts w:ascii="Century Gothic" w:hAnsi="Century Gothic"/>
          <w:sz w:val="22"/>
          <w:szCs w:val="22"/>
        </w:rPr>
        <w:t xml:space="preserve">don’t hesitate to </w:t>
      </w:r>
      <w:r w:rsidRPr="00383A47" w:rsidR="00271F66">
        <w:rPr>
          <w:rFonts w:ascii="Century Gothic" w:hAnsi="Century Gothic"/>
          <w:sz w:val="22"/>
          <w:szCs w:val="22"/>
        </w:rPr>
        <w:t>come and</w:t>
      </w:r>
      <w:r w:rsidRPr="00383A47" w:rsidR="00FE1F78">
        <w:rPr>
          <w:rFonts w:ascii="Century Gothic" w:hAnsi="Century Gothic"/>
          <w:sz w:val="22"/>
          <w:szCs w:val="22"/>
        </w:rPr>
        <w:t xml:space="preserve"> see me if you have any </w:t>
      </w:r>
      <w:r w:rsidRPr="00383A47" w:rsidR="00271F66">
        <w:rPr>
          <w:rFonts w:ascii="Century Gothic" w:hAnsi="Century Gothic"/>
          <w:sz w:val="22"/>
          <w:szCs w:val="22"/>
        </w:rPr>
        <w:t>concerns or wish to discuss anything about your child</w:t>
      </w:r>
      <w:r w:rsidRPr="00383A47" w:rsidR="00FE1F78">
        <w:rPr>
          <w:rFonts w:ascii="Century Gothic" w:hAnsi="Century Gothic"/>
          <w:sz w:val="22"/>
          <w:szCs w:val="22"/>
        </w:rPr>
        <w:t>.</w:t>
      </w:r>
      <w:r w:rsidRPr="00383A47" w:rsidR="00271F66">
        <w:rPr>
          <w:rFonts w:ascii="Century Gothic" w:hAnsi="Century Gothic"/>
          <w:sz w:val="22"/>
          <w:szCs w:val="22"/>
        </w:rPr>
        <w:t xml:space="preserve"> You can catch me at the door (in the morning or after school) or alternatively leave a message at the office and I will get back to you as soon as possible.</w:t>
      </w:r>
    </w:p>
    <w:p w:rsidRPr="00383A47" w:rsidR="002A68EF" w:rsidP="002A68EF" w:rsidRDefault="002A68EF" w14:paraId="78E818D0" w14:textId="77777777">
      <w:pPr>
        <w:rPr>
          <w:rFonts w:ascii="Century Gothic" w:hAnsi="Century Gothic"/>
          <w:sz w:val="22"/>
          <w:szCs w:val="22"/>
        </w:rPr>
      </w:pPr>
    </w:p>
    <w:p w:rsidRPr="00383A47" w:rsidR="007230BA" w:rsidP="007230BA" w:rsidRDefault="007230BA" w14:paraId="71C46A8D" w14:textId="4071DC4F">
      <w:pPr>
        <w:rPr>
          <w:rFonts w:ascii="Century Gothic" w:hAnsi="Century Gothic"/>
          <w:sz w:val="22"/>
          <w:szCs w:val="22"/>
        </w:rPr>
      </w:pPr>
      <w:r w:rsidRPr="00383A47">
        <w:rPr>
          <w:rFonts w:ascii="Century Gothic" w:hAnsi="Century Gothic"/>
          <w:sz w:val="22"/>
          <w:szCs w:val="22"/>
        </w:rPr>
        <w:t>Thank</w:t>
      </w:r>
      <w:r w:rsidRPr="00383A47" w:rsidR="00077EEF">
        <w:rPr>
          <w:rFonts w:ascii="Century Gothic" w:hAnsi="Century Gothic"/>
          <w:sz w:val="22"/>
          <w:szCs w:val="22"/>
        </w:rPr>
        <w:t xml:space="preserve"> you for your continued support!</w:t>
      </w:r>
      <w:bookmarkStart w:name="_GoBack" w:id="0"/>
      <w:bookmarkEnd w:id="0"/>
    </w:p>
    <w:p w:rsidRPr="00383A47" w:rsidR="00FE1F78" w:rsidP="008D7FF8" w:rsidRDefault="00FE1F78" w14:paraId="44E42787" w14:textId="77777777">
      <w:pPr>
        <w:rPr>
          <w:rFonts w:ascii="Century Gothic" w:hAnsi="Century Gothic"/>
          <w:sz w:val="22"/>
          <w:szCs w:val="22"/>
        </w:rPr>
      </w:pPr>
    </w:p>
    <w:p w:rsidRPr="00383A47" w:rsidR="00AE2393" w:rsidP="008D7FF8" w:rsidRDefault="00AE2393" w14:paraId="25F5ACD0" w14:textId="6F77C1F4">
      <w:pPr>
        <w:rPr>
          <w:rFonts w:ascii="Century Gothic" w:hAnsi="Century Gothic"/>
          <w:sz w:val="22"/>
          <w:szCs w:val="22"/>
        </w:rPr>
      </w:pPr>
      <w:r w:rsidRPr="00383A47">
        <w:rPr>
          <w:rFonts w:ascii="Century Gothic" w:hAnsi="Century Gothic"/>
          <w:sz w:val="22"/>
          <w:szCs w:val="22"/>
        </w:rPr>
        <w:t>Yours sincerely,</w:t>
      </w:r>
    </w:p>
    <w:p w:rsidRPr="00383A47" w:rsidR="00AE2393" w:rsidP="008D7FF8" w:rsidRDefault="00AE2393" w14:paraId="2B18BF83" w14:textId="77777777">
      <w:pPr>
        <w:rPr>
          <w:rFonts w:ascii="Century Gothic" w:hAnsi="Century Gothic"/>
          <w:sz w:val="22"/>
          <w:szCs w:val="22"/>
        </w:rPr>
      </w:pPr>
    </w:p>
    <w:p w:rsidRPr="00383A47" w:rsidR="00FE1F78" w:rsidP="008D7FF8" w:rsidRDefault="00FE1F78" w14:paraId="268028A9" w14:textId="77777777">
      <w:pPr>
        <w:rPr>
          <w:rFonts w:ascii="Century Gothic" w:hAnsi="Century Gothic"/>
          <w:sz w:val="22"/>
          <w:szCs w:val="22"/>
        </w:rPr>
      </w:pPr>
      <w:r w:rsidRPr="00383A47">
        <w:rPr>
          <w:rFonts w:ascii="Century Gothic" w:hAnsi="Century Gothic"/>
          <w:sz w:val="22"/>
          <w:szCs w:val="22"/>
        </w:rPr>
        <w:t>Miss A Barnes</w:t>
      </w:r>
    </w:p>
    <w:p w:rsidRPr="00E03A4E" w:rsidR="00C2082C" w:rsidP="008D7FF8" w:rsidRDefault="001010E7" w14:paraId="224B3ADA" w14:textId="2C66F118">
      <w:pPr>
        <w:rPr>
          <w:rFonts w:ascii="Century Gothic" w:hAnsi="Century Gothic"/>
          <w:sz w:val="22"/>
          <w:szCs w:val="22"/>
        </w:rPr>
      </w:pPr>
      <w:r w:rsidRPr="00383A47">
        <w:rPr>
          <w:rFonts w:ascii="Century Gothic" w:hAnsi="Century Gothic"/>
          <w:sz w:val="22"/>
          <w:szCs w:val="22"/>
        </w:rPr>
        <w:t>Owls Class Teacher</w:t>
      </w:r>
    </w:p>
    <w:sectPr w:rsidRPr="00E03A4E" w:rsidR="00C2082C" w:rsidSect="00A40104">
      <w:headerReference w:type="even" r:id="rId9"/>
      <w:headerReference w:type="default" r:id="rId10"/>
      <w:footerReference w:type="default" r:id="rId11"/>
      <w:headerReference w:type="first" r:id="rId12"/>
      <w:pgSz w:w="11900" w:h="16840" w:orient="portrait"/>
      <w:pgMar w:top="1440" w:right="1080" w:bottom="1440" w:left="108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0E5" w:rsidP="009F7FD9" w:rsidRDefault="00BB30E5" w14:paraId="47F364D5" w14:textId="77777777">
      <w:r>
        <w:separator/>
      </w:r>
    </w:p>
  </w:endnote>
  <w:endnote w:type="continuationSeparator" w:id="0">
    <w:p w:rsidR="00BB30E5" w:rsidP="009F7FD9" w:rsidRDefault="00BB30E5" w14:paraId="687642A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0E5" w:rsidRDefault="00383A47" w14:paraId="31B8C9F2" w14:textId="77777777">
    <w:pPr>
      <w:pStyle w:val="Footer"/>
    </w:pPr>
    <w:r>
      <w:rPr>
        <w:noProof/>
      </w:rPr>
      <w:pict w14:anchorId="605F3D0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margin-left:1280.6pt;margin-top:27in;width:1118.4pt;height:1582pt;z-index:-251663360;mso-wrap-edited:f;mso-position-horizontal-relative:margin;mso-position-vertical-relative:margin" wrapcoords="-6 0 -6 21590 21600 21590 21600 0 -6 0" o:spid="_x0000_s2049" type="#_x0000_t75">
          <v:imagedata o:title="ACADEMY_LETTERHEAD_COLOUR" r:id="rId1"/>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0E5" w:rsidP="009F7FD9" w:rsidRDefault="00BB30E5" w14:paraId="2AECE0F1" w14:textId="77777777">
      <w:r>
        <w:separator/>
      </w:r>
    </w:p>
  </w:footnote>
  <w:footnote w:type="continuationSeparator" w:id="0">
    <w:p w:rsidR="00BB30E5" w:rsidP="009F7FD9" w:rsidRDefault="00BB30E5" w14:paraId="737E84EE"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BB30E5" w:rsidRDefault="00BB30E5" w14:paraId="54AC2496" w14:textId="0E12364C">
    <w:pPr>
      <w:pStyle w:val="Header"/>
    </w:pPr>
    <w:r>
      <w:rPr>
        <w:noProof/>
        <w:lang w:val="en-GB" w:eastAsia="en-GB"/>
      </w:rPr>
      <w:drawing>
        <wp:anchor distT="0" distB="0" distL="114300" distR="114300" simplePos="0" relativeHeight="251658240" behindDoc="1" locked="0" layoutInCell="1" allowOverlap="1" wp14:anchorId="723054A2" wp14:editId="680F8ADA">
          <wp:simplePos x="0" y="0"/>
          <wp:positionH relativeFrom="margin">
            <wp:posOffset>-658964</wp:posOffset>
          </wp:positionH>
          <wp:positionV relativeFrom="margin">
            <wp:posOffset>-342624</wp:posOffset>
          </wp:positionV>
          <wp:extent cx="7227736" cy="10223367"/>
          <wp:effectExtent l="0" t="0" r="0" b="6985"/>
          <wp:wrapNone/>
          <wp:docPr id="16" name="Picture 16"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ADEMY_LETTERHEAD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7736" cy="10223367"/>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1" locked="0" layoutInCell="1" allowOverlap="1" wp14:anchorId="0172F156" wp14:editId="31A13314">
          <wp:simplePos x="0" y="0"/>
          <wp:positionH relativeFrom="margin">
            <wp:align>center</wp:align>
          </wp:positionH>
          <wp:positionV relativeFrom="margin">
            <wp:align>center</wp:align>
          </wp:positionV>
          <wp:extent cx="5259705" cy="7439660"/>
          <wp:effectExtent l="0" t="0" r="0" b="2540"/>
          <wp:wrapNone/>
          <wp:docPr id="17" name="Picture 17"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DEMY_LETTERHEAD_COLOU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sidR="00383A47">
      <w:rPr>
        <w:noProof/>
      </w:rPr>
      <w:pict w14:anchorId="1031610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2480pt;height:3508pt;z-index:-251662336;mso-wrap-edited:f;mso-position-horizontal:center;mso-position-horizontal-relative:margin;mso-position-vertical:center;mso-position-vertical-relative:margin" wrapcoords="-6 0 -6 21590 21600 21590 21600 0 -6 0" o:spid="_x0000_s2050" type="#_x0000_t75">
          <v:imagedata o:title="ACADEMY_LETTERHEAD_COLOUR" r:id="rId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1E018C" w:rsidP="00AE2393" w:rsidRDefault="00A40104" w14:paraId="2AF8E632" w14:textId="44687C27">
    <w:pPr>
      <w:pStyle w:val="Header"/>
      <w:tabs>
        <w:tab w:val="clear" w:pos="4320"/>
        <w:tab w:val="clear" w:pos="8640"/>
        <w:tab w:val="left" w:pos="960"/>
        <w:tab w:val="center" w:pos="4890"/>
        <w:tab w:val="left" w:pos="6928"/>
      </w:tabs>
      <w:rPr>
        <w:noProof/>
        <w:lang w:val="en-GB" w:eastAsia="en-GB"/>
      </w:rPr>
    </w:pPr>
    <w:r>
      <w:rPr>
        <w:noProof/>
        <w:lang w:val="en-GB" w:eastAsia="en-GB"/>
      </w:rPr>
      <w:drawing>
        <wp:anchor distT="0" distB="0" distL="114300" distR="114300" simplePos="0" relativeHeight="251663360" behindDoc="1" locked="0" layoutInCell="1" allowOverlap="1" wp14:anchorId="0B3B5192" wp14:editId="78778F31">
          <wp:simplePos x="0" y="0"/>
          <wp:positionH relativeFrom="margin">
            <wp:align>center</wp:align>
          </wp:positionH>
          <wp:positionV relativeFrom="paragraph">
            <wp:posOffset>57785</wp:posOffset>
          </wp:positionV>
          <wp:extent cx="1326515" cy="1346200"/>
          <wp:effectExtent l="0" t="0" r="6985" b="6350"/>
          <wp:wrapTight wrapText="bothSides">
            <wp:wrapPolygon edited="0">
              <wp:start x="0" y="0"/>
              <wp:lineTo x="0" y="21396"/>
              <wp:lineTo x="21404" y="21396"/>
              <wp:lineTo x="21404" y="0"/>
              <wp:lineTo x="0" y="0"/>
            </wp:wrapPolygon>
          </wp:wrapTight>
          <wp:docPr id="2" name="Picture 2" descr="C:\Users\clerical\AppData\Local\Temp\7zO8E0E.tmp\Fernhurst-Primar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ical\AppData\Local\Temp\7zO8E0E.tmp\Fernhurst-Primary-Schoo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651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459" w:rsidP="00C56BF0" w:rsidRDefault="001E018C" w14:paraId="6E3EE76A" w14:textId="3F73469B">
    <w:pPr>
      <w:pStyle w:val="Header"/>
      <w:tabs>
        <w:tab w:val="clear" w:pos="4320"/>
        <w:tab w:val="clear" w:pos="8640"/>
        <w:tab w:val="left" w:pos="960"/>
        <w:tab w:val="center" w:pos="4890"/>
        <w:tab w:val="left" w:pos="6928"/>
      </w:tabs>
      <w:ind w:left="-142"/>
      <w:rPr>
        <w:noProof/>
        <w:lang w:val="en-GB" w:eastAsia="en-GB"/>
      </w:rPr>
    </w:pPr>
    <w:r>
      <w:rPr>
        <w:noProof/>
        <w:lang w:val="en-GB" w:eastAsia="en-GB"/>
      </w:rPr>
      <w:drawing>
        <wp:anchor distT="0" distB="0" distL="114300" distR="114300" simplePos="0" relativeHeight="251660288" behindDoc="1" locked="0" layoutInCell="1" allowOverlap="1" wp14:anchorId="5163476E" wp14:editId="41A32616">
          <wp:simplePos x="0" y="0"/>
          <wp:positionH relativeFrom="margin">
            <wp:posOffset>-800100</wp:posOffset>
          </wp:positionH>
          <wp:positionV relativeFrom="margin">
            <wp:posOffset>-1226185</wp:posOffset>
          </wp:positionV>
          <wp:extent cx="7429500" cy="10906760"/>
          <wp:effectExtent l="0" t="0" r="0" b="8890"/>
          <wp:wrapNone/>
          <wp:docPr id="18" name="Picture 18" descr="ACADEMY_LETTERHEAD_COLOUR_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ADEMY_LETTERHEAD_COLOUR_IND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0" cy="10906760"/>
                  </a:xfrm>
                  <a:prstGeom prst="rect">
                    <a:avLst/>
                  </a:prstGeom>
                  <a:noFill/>
                </pic:spPr>
              </pic:pic>
            </a:graphicData>
          </a:graphic>
          <wp14:sizeRelH relativeFrom="page">
            <wp14:pctWidth>0</wp14:pctWidth>
          </wp14:sizeRelH>
          <wp14:sizeRelV relativeFrom="page">
            <wp14:pctHeight>0</wp14:pctHeight>
          </wp14:sizeRelV>
        </wp:anchor>
      </w:drawing>
    </w:r>
    <w:r w:rsidR="00BB30E5">
      <w:tab/>
    </w:r>
    <w:r w:rsidR="00BB30E5">
      <w:tab/>
    </w:r>
  </w:p>
  <w:p w:rsidR="00BB30E5" w:rsidP="00C56BF0" w:rsidRDefault="00BB30E5" w14:paraId="259E99F9" w14:textId="181FCB09">
    <w:pPr>
      <w:pStyle w:val="Header"/>
      <w:tabs>
        <w:tab w:val="clear" w:pos="4320"/>
        <w:tab w:val="clear" w:pos="8640"/>
        <w:tab w:val="left" w:pos="960"/>
        <w:tab w:val="center" w:pos="4890"/>
        <w:tab w:val="left" w:pos="6928"/>
      </w:tabs>
      <w:ind w:left="-1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BB30E5" w:rsidRDefault="00BB30E5" w14:paraId="2F690A39" w14:textId="77777777">
    <w:pPr>
      <w:pStyle w:val="Header"/>
    </w:pPr>
    <w:r>
      <w:rPr>
        <w:noProof/>
        <w:lang w:val="en-GB" w:eastAsia="en-GB"/>
      </w:rPr>
      <w:drawing>
        <wp:anchor distT="0" distB="0" distL="114300" distR="114300" simplePos="0" relativeHeight="251662336" behindDoc="1" locked="0" layoutInCell="1" allowOverlap="1" wp14:anchorId="40B582D9" wp14:editId="0E698CFC">
          <wp:simplePos x="0" y="0"/>
          <wp:positionH relativeFrom="margin">
            <wp:align>center</wp:align>
          </wp:positionH>
          <wp:positionV relativeFrom="margin">
            <wp:align>center</wp:align>
          </wp:positionV>
          <wp:extent cx="5259705" cy="7439660"/>
          <wp:effectExtent l="0" t="0" r="0" b="2540"/>
          <wp:wrapNone/>
          <wp:docPr id="20" name="Picture 20" descr="ACADEMY_LETTERHEAD_COLOUR_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ADEMY_LETTERHEAD_COLOUR_IN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02526456" wp14:editId="2DDFE0FB">
          <wp:simplePos x="0" y="0"/>
          <wp:positionH relativeFrom="margin">
            <wp:align>center</wp:align>
          </wp:positionH>
          <wp:positionV relativeFrom="margin">
            <wp:align>center</wp:align>
          </wp:positionV>
          <wp:extent cx="5259705" cy="7439660"/>
          <wp:effectExtent l="0" t="0" r="0" b="2540"/>
          <wp:wrapNone/>
          <wp:docPr id="21" name="Picture 21"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ADEMY_LETTERHEAD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00C6B756" wp14:editId="6274008F">
          <wp:simplePos x="0" y="0"/>
          <wp:positionH relativeFrom="margin">
            <wp:align>center</wp:align>
          </wp:positionH>
          <wp:positionV relativeFrom="margin">
            <wp:align>center</wp:align>
          </wp:positionV>
          <wp:extent cx="5259705" cy="7439660"/>
          <wp:effectExtent l="0" t="0" r="0" b="2540"/>
          <wp:wrapNone/>
          <wp:docPr id="22" name="Picture 22"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EMY_LETTERHEAD_COLOU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sidR="00383A47">
      <w:rPr>
        <w:noProof/>
      </w:rPr>
      <w:pict w14:anchorId="17464F2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2480pt;height:3508pt;z-index:-251661312;mso-wrap-edited:f;mso-position-horizontal:center;mso-position-horizontal-relative:margin;mso-position-vertical:center;mso-position-vertical-relative:margin" wrapcoords="-6 0 -6 21590 21600 21590 21600 0 -6 0" o:spid="_x0000_s2051" type="#_x0000_t75">
          <v:imagedata o:title="ACADEMY_LETTERHEAD_COLOUR" r:id="rI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14C79"/>
    <w:multiLevelType w:val="hybridMultilevel"/>
    <w:tmpl w:val="05EEC0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1A322E05"/>
    <w:multiLevelType w:val="hybridMultilevel"/>
    <w:tmpl w:val="7E32C0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nsid w:val="40484641"/>
    <w:multiLevelType w:val="hybridMultilevel"/>
    <w:tmpl w:val="93ACAFC0"/>
    <w:lvl w:ilvl="0" w:tplc="40CA187C">
      <w:numFmt w:val="bullet"/>
      <w:lvlText w:val="-"/>
      <w:lvlJc w:val="left"/>
      <w:pPr>
        <w:ind w:left="1800" w:hanging="360"/>
      </w:pPr>
      <w:rPr>
        <w:rFonts w:hint="default" w:ascii="Century Gothic" w:hAnsi="Century Gothic" w:eastAsia="MS Mincho" w:cs="Times New Roman"/>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
    <w:nsid w:val="484F411F"/>
    <w:multiLevelType w:val="hybridMultilevel"/>
    <w:tmpl w:val="E0469B90"/>
    <w:lvl w:ilvl="0" w:tplc="01E28730">
      <w:numFmt w:val="bullet"/>
      <w:lvlText w:val=""/>
      <w:lvlJc w:val="left"/>
      <w:pPr>
        <w:tabs>
          <w:tab w:val="num" w:pos="720"/>
        </w:tabs>
        <w:ind w:left="720" w:hanging="360"/>
      </w:pPr>
      <w:rPr>
        <w:rFonts w:hint="default" w:ascii="Symbol" w:hAnsi="Symbol" w:eastAsia="Times New Roman"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19153D1"/>
    <w:multiLevelType w:val="multilevel"/>
    <w:tmpl w:val="807447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6CF1173F"/>
    <w:multiLevelType w:val="hybridMultilevel"/>
    <w:tmpl w:val="1CCACC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79840873"/>
    <w:multiLevelType w:val="hybridMultilevel"/>
    <w:tmpl w:val="8E4A51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5"/>
  </w:num>
  <w:num w:numId="3">
    <w:abstractNumId w:val="6"/>
  </w:num>
  <w:num w:numId="4">
    <w:abstractNumId w:val="0"/>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BF0"/>
    <w:rsid w:val="00063B11"/>
    <w:rsid w:val="00077EEF"/>
    <w:rsid w:val="000C4CDB"/>
    <w:rsid w:val="001010E7"/>
    <w:rsid w:val="00124AC4"/>
    <w:rsid w:val="00134AC0"/>
    <w:rsid w:val="00161AA3"/>
    <w:rsid w:val="00196916"/>
    <w:rsid w:val="001A1B81"/>
    <w:rsid w:val="001E018C"/>
    <w:rsid w:val="00271F66"/>
    <w:rsid w:val="002A68EF"/>
    <w:rsid w:val="003002F8"/>
    <w:rsid w:val="003575D0"/>
    <w:rsid w:val="00362A02"/>
    <w:rsid w:val="00383A47"/>
    <w:rsid w:val="0039512A"/>
    <w:rsid w:val="003B59CE"/>
    <w:rsid w:val="003C1E6D"/>
    <w:rsid w:val="004671C6"/>
    <w:rsid w:val="004D1F69"/>
    <w:rsid w:val="004E1003"/>
    <w:rsid w:val="004F7F2D"/>
    <w:rsid w:val="00500459"/>
    <w:rsid w:val="00590E99"/>
    <w:rsid w:val="005A6296"/>
    <w:rsid w:val="006743FF"/>
    <w:rsid w:val="006C0C10"/>
    <w:rsid w:val="007103D2"/>
    <w:rsid w:val="007230BA"/>
    <w:rsid w:val="00757EE8"/>
    <w:rsid w:val="00786C85"/>
    <w:rsid w:val="00860E16"/>
    <w:rsid w:val="0087055A"/>
    <w:rsid w:val="008823FF"/>
    <w:rsid w:val="00884D0E"/>
    <w:rsid w:val="008D7FF8"/>
    <w:rsid w:val="00900FF1"/>
    <w:rsid w:val="0093127C"/>
    <w:rsid w:val="00967D09"/>
    <w:rsid w:val="009B6311"/>
    <w:rsid w:val="009C15C8"/>
    <w:rsid w:val="009D72E4"/>
    <w:rsid w:val="009F7FD9"/>
    <w:rsid w:val="00A33754"/>
    <w:rsid w:val="00A40104"/>
    <w:rsid w:val="00A50E0C"/>
    <w:rsid w:val="00AC6813"/>
    <w:rsid w:val="00AE2393"/>
    <w:rsid w:val="00B337CF"/>
    <w:rsid w:val="00BA72F2"/>
    <w:rsid w:val="00BB30E5"/>
    <w:rsid w:val="00BC1EFA"/>
    <w:rsid w:val="00C2082C"/>
    <w:rsid w:val="00C56BF0"/>
    <w:rsid w:val="00C8756A"/>
    <w:rsid w:val="00CB27CE"/>
    <w:rsid w:val="00CC127A"/>
    <w:rsid w:val="00D21D92"/>
    <w:rsid w:val="00DF702D"/>
    <w:rsid w:val="00E03A4E"/>
    <w:rsid w:val="00E11626"/>
    <w:rsid w:val="00E3049E"/>
    <w:rsid w:val="00E34F3D"/>
    <w:rsid w:val="00EC31B3"/>
    <w:rsid w:val="00EE4DA6"/>
    <w:rsid w:val="00F052A8"/>
    <w:rsid w:val="00F41381"/>
    <w:rsid w:val="00FE1F78"/>
    <w:rsid w:val="034F8644"/>
    <w:rsid w:val="1E7F04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96561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hAnsi="Cambria" w:eastAsia="MS Mincho" w:cs="Times New Roman"/>
        <w:lang w:val="en-GB"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Pr>
      <w:sz w:val="24"/>
      <w:szCs w:val="24"/>
      <w:lang w:val="en-US"/>
    </w:rPr>
  </w:style>
  <w:style w:type="paragraph" w:styleId="Heading4">
    <w:name w:val="heading 4"/>
    <w:basedOn w:val="Normal"/>
    <w:next w:val="Normal"/>
    <w:link w:val="Heading4Char"/>
    <w:semiHidden/>
    <w:unhideWhenUsed/>
    <w:qFormat/>
    <w:rsid w:val="00BB30E5"/>
    <w:pPr>
      <w:keepNext/>
      <w:spacing w:before="240" w:after="60"/>
      <w:outlineLvl w:val="3"/>
    </w:pPr>
    <w:rPr>
      <w:b/>
      <w:bCs/>
      <w:sz w:val="28"/>
      <w:szCs w:val="2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7FD9"/>
    <w:pPr>
      <w:tabs>
        <w:tab w:val="center" w:pos="4320"/>
        <w:tab w:val="right" w:pos="8640"/>
      </w:tabs>
    </w:pPr>
  </w:style>
  <w:style w:type="character" w:styleId="HeaderChar" w:customStyle="1">
    <w:name w:val="Header Char"/>
    <w:basedOn w:val="DefaultParagraphFont"/>
    <w:link w:val="Header"/>
    <w:uiPriority w:val="99"/>
    <w:rsid w:val="009F7FD9"/>
  </w:style>
  <w:style w:type="paragraph" w:styleId="Footer">
    <w:name w:val="footer"/>
    <w:basedOn w:val="Normal"/>
    <w:link w:val="FooterChar"/>
    <w:uiPriority w:val="99"/>
    <w:unhideWhenUsed/>
    <w:rsid w:val="009F7FD9"/>
    <w:pPr>
      <w:tabs>
        <w:tab w:val="center" w:pos="4320"/>
        <w:tab w:val="right" w:pos="8640"/>
      </w:tabs>
    </w:pPr>
  </w:style>
  <w:style w:type="character" w:styleId="FooterChar" w:customStyle="1">
    <w:name w:val="Footer Char"/>
    <w:basedOn w:val="DefaultParagraphFont"/>
    <w:link w:val="Footer"/>
    <w:uiPriority w:val="99"/>
    <w:rsid w:val="009F7FD9"/>
  </w:style>
  <w:style w:type="paragraph" w:styleId="BalloonText">
    <w:name w:val="Balloon Text"/>
    <w:basedOn w:val="Normal"/>
    <w:link w:val="BalloonTextChar"/>
    <w:uiPriority w:val="99"/>
    <w:semiHidden/>
    <w:unhideWhenUsed/>
    <w:rsid w:val="00134AC0"/>
    <w:rPr>
      <w:rFonts w:ascii="Lucida Grande" w:hAnsi="Lucida Grande"/>
      <w:sz w:val="18"/>
      <w:szCs w:val="18"/>
    </w:rPr>
  </w:style>
  <w:style w:type="character" w:styleId="BalloonTextChar" w:customStyle="1">
    <w:name w:val="Balloon Text Char"/>
    <w:basedOn w:val="DefaultParagraphFont"/>
    <w:link w:val="BalloonText"/>
    <w:uiPriority w:val="99"/>
    <w:semiHidden/>
    <w:rsid w:val="00134AC0"/>
    <w:rPr>
      <w:rFonts w:ascii="Lucida Grande" w:hAnsi="Lucida Grande"/>
      <w:sz w:val="18"/>
      <w:szCs w:val="18"/>
      <w:lang w:val="en-US"/>
    </w:rPr>
  </w:style>
  <w:style w:type="character" w:styleId="Heading4Char" w:customStyle="1">
    <w:name w:val="Heading 4 Char"/>
    <w:basedOn w:val="DefaultParagraphFont"/>
    <w:link w:val="Heading4"/>
    <w:semiHidden/>
    <w:rsid w:val="00BB30E5"/>
    <w:rPr>
      <w:b/>
      <w:bCs/>
      <w:sz w:val="28"/>
      <w:szCs w:val="28"/>
    </w:rPr>
  </w:style>
  <w:style w:type="paragraph" w:styleId="ListParagraph">
    <w:name w:val="List Paragraph"/>
    <w:basedOn w:val="Normal"/>
    <w:uiPriority w:val="34"/>
    <w:qFormat/>
    <w:rsid w:val="002A68EF"/>
    <w:pPr>
      <w:ind w:left="720"/>
      <w:contextualSpacing/>
    </w:pPr>
  </w:style>
  <w:style w:type="character" w:styleId="normaltextrun" w:customStyle="1">
    <w:name w:val="normaltextrun"/>
    <w:basedOn w:val="DefaultParagraphFont"/>
    <w:rsid w:val="00967D09"/>
  </w:style>
  <w:style w:type="character" w:styleId="contextualspellingandgrammarerror" w:customStyle="1">
    <w:name w:val="contextualspellingandgrammarerror"/>
    <w:basedOn w:val="DefaultParagraphFont"/>
    <w:rsid w:val="00967D09"/>
  </w:style>
  <w:style w:type="character" w:styleId="spellingerror" w:customStyle="1">
    <w:name w:val="spellingerror"/>
    <w:basedOn w:val="DefaultParagraphFont"/>
    <w:rsid w:val="00CB27CE"/>
  </w:style>
  <w:style w:type="character" w:styleId="eop" w:customStyle="1">
    <w:name w:val="eop"/>
    <w:basedOn w:val="DefaultParagraphFont"/>
    <w:rsid w:val="00CB27CE"/>
  </w:style>
  <w:style w:type="paragraph" w:styleId="paragraph" w:customStyle="1">
    <w:name w:val="paragraph"/>
    <w:basedOn w:val="Normal"/>
    <w:rsid w:val="00D21D92"/>
    <w:pPr>
      <w:spacing w:before="100" w:beforeAutospacing="1" w:after="100" w:afterAutospacing="1"/>
    </w:pPr>
    <w:rPr>
      <w:rFonts w:ascii="Times New Roman" w:hAnsi="Times New Roman" w:eastAsia="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4">
    <w:name w:val="heading 4"/>
    <w:basedOn w:val="Normal"/>
    <w:next w:val="Normal"/>
    <w:link w:val="Heading4Char"/>
    <w:semiHidden/>
    <w:unhideWhenUsed/>
    <w:qFormat/>
    <w:rsid w:val="00BB30E5"/>
    <w:pPr>
      <w:keepNext/>
      <w:spacing w:before="240" w:after="60"/>
      <w:outlineLvl w:val="3"/>
    </w:pPr>
    <w:rPr>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FD9"/>
    <w:pPr>
      <w:tabs>
        <w:tab w:val="center" w:pos="4320"/>
        <w:tab w:val="right" w:pos="8640"/>
      </w:tabs>
    </w:pPr>
  </w:style>
  <w:style w:type="character" w:customStyle="1" w:styleId="HeaderChar">
    <w:name w:val="Header Char"/>
    <w:basedOn w:val="DefaultParagraphFont"/>
    <w:link w:val="Header"/>
    <w:uiPriority w:val="99"/>
    <w:rsid w:val="009F7FD9"/>
  </w:style>
  <w:style w:type="paragraph" w:styleId="Footer">
    <w:name w:val="footer"/>
    <w:basedOn w:val="Normal"/>
    <w:link w:val="FooterChar"/>
    <w:uiPriority w:val="99"/>
    <w:unhideWhenUsed/>
    <w:rsid w:val="009F7FD9"/>
    <w:pPr>
      <w:tabs>
        <w:tab w:val="center" w:pos="4320"/>
        <w:tab w:val="right" w:pos="8640"/>
      </w:tabs>
    </w:pPr>
  </w:style>
  <w:style w:type="character" w:customStyle="1" w:styleId="FooterChar">
    <w:name w:val="Footer Char"/>
    <w:basedOn w:val="DefaultParagraphFont"/>
    <w:link w:val="Footer"/>
    <w:uiPriority w:val="99"/>
    <w:rsid w:val="009F7FD9"/>
  </w:style>
  <w:style w:type="paragraph" w:styleId="BalloonText">
    <w:name w:val="Balloon Text"/>
    <w:basedOn w:val="Normal"/>
    <w:link w:val="BalloonTextChar"/>
    <w:uiPriority w:val="99"/>
    <w:semiHidden/>
    <w:unhideWhenUsed/>
    <w:rsid w:val="00134AC0"/>
    <w:rPr>
      <w:rFonts w:ascii="Lucida Grande" w:hAnsi="Lucida Grande"/>
      <w:sz w:val="18"/>
      <w:szCs w:val="18"/>
    </w:rPr>
  </w:style>
  <w:style w:type="character" w:customStyle="1" w:styleId="BalloonTextChar">
    <w:name w:val="Balloon Text Char"/>
    <w:basedOn w:val="DefaultParagraphFont"/>
    <w:link w:val="BalloonText"/>
    <w:uiPriority w:val="99"/>
    <w:semiHidden/>
    <w:rsid w:val="00134AC0"/>
    <w:rPr>
      <w:rFonts w:ascii="Lucida Grande" w:hAnsi="Lucida Grande"/>
      <w:sz w:val="18"/>
      <w:szCs w:val="18"/>
      <w:lang w:val="en-US"/>
    </w:rPr>
  </w:style>
  <w:style w:type="character" w:customStyle="1" w:styleId="Heading4Char">
    <w:name w:val="Heading 4 Char"/>
    <w:basedOn w:val="DefaultParagraphFont"/>
    <w:link w:val="Heading4"/>
    <w:semiHidden/>
    <w:rsid w:val="00BB30E5"/>
    <w:rPr>
      <w:b/>
      <w:bCs/>
      <w:sz w:val="28"/>
      <w:szCs w:val="28"/>
    </w:rPr>
  </w:style>
  <w:style w:type="paragraph" w:styleId="ListParagraph">
    <w:name w:val="List Paragraph"/>
    <w:basedOn w:val="Normal"/>
    <w:uiPriority w:val="34"/>
    <w:qFormat/>
    <w:rsid w:val="002A68EF"/>
    <w:pPr>
      <w:ind w:left="720"/>
      <w:contextualSpacing/>
    </w:pPr>
  </w:style>
  <w:style w:type="character" w:customStyle="1" w:styleId="normaltextrun">
    <w:name w:val="normaltextrun"/>
    <w:basedOn w:val="DefaultParagraphFont"/>
    <w:rsid w:val="00967D09"/>
  </w:style>
  <w:style w:type="character" w:customStyle="1" w:styleId="contextualspellingandgrammarerror">
    <w:name w:val="contextualspellingandgrammarerror"/>
    <w:basedOn w:val="DefaultParagraphFont"/>
    <w:rsid w:val="00967D09"/>
  </w:style>
  <w:style w:type="character" w:customStyle="1" w:styleId="spellingerror">
    <w:name w:val="spellingerror"/>
    <w:basedOn w:val="DefaultParagraphFont"/>
    <w:rsid w:val="00CB27CE"/>
  </w:style>
  <w:style w:type="character" w:customStyle="1" w:styleId="eop">
    <w:name w:val="eop"/>
    <w:basedOn w:val="DefaultParagraphFont"/>
    <w:rsid w:val="00CB27CE"/>
  </w:style>
  <w:style w:type="paragraph" w:customStyle="1" w:styleId="paragraph">
    <w:name w:val="paragraph"/>
    <w:basedOn w:val="Normal"/>
    <w:rsid w:val="00D21D92"/>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60623">
      <w:bodyDiv w:val="1"/>
      <w:marLeft w:val="0"/>
      <w:marRight w:val="0"/>
      <w:marTop w:val="0"/>
      <w:marBottom w:val="0"/>
      <w:divBdr>
        <w:top w:val="none" w:sz="0" w:space="0" w:color="auto"/>
        <w:left w:val="none" w:sz="0" w:space="0" w:color="auto"/>
        <w:bottom w:val="none" w:sz="0" w:space="0" w:color="auto"/>
        <w:right w:val="none" w:sz="0" w:space="0" w:color="auto"/>
      </w:divBdr>
      <w:divsChild>
        <w:div w:id="1718162385">
          <w:marLeft w:val="0"/>
          <w:marRight w:val="0"/>
          <w:marTop w:val="0"/>
          <w:marBottom w:val="0"/>
          <w:divBdr>
            <w:top w:val="none" w:sz="0" w:space="0" w:color="auto"/>
            <w:left w:val="none" w:sz="0" w:space="0" w:color="auto"/>
            <w:bottom w:val="none" w:sz="0" w:space="0" w:color="auto"/>
            <w:right w:val="none" w:sz="0" w:space="0" w:color="auto"/>
          </w:divBdr>
        </w:div>
        <w:div w:id="1348095729">
          <w:marLeft w:val="0"/>
          <w:marRight w:val="0"/>
          <w:marTop w:val="0"/>
          <w:marBottom w:val="0"/>
          <w:divBdr>
            <w:top w:val="none" w:sz="0" w:space="0" w:color="auto"/>
            <w:left w:val="none" w:sz="0" w:space="0" w:color="auto"/>
            <w:bottom w:val="none" w:sz="0" w:space="0" w:color="auto"/>
            <w:right w:val="none" w:sz="0" w:space="0" w:color="auto"/>
          </w:divBdr>
        </w:div>
      </w:divsChild>
    </w:div>
    <w:div w:id="1772234532">
      <w:bodyDiv w:val="1"/>
      <w:marLeft w:val="0"/>
      <w:marRight w:val="0"/>
      <w:marTop w:val="0"/>
      <w:marBottom w:val="0"/>
      <w:divBdr>
        <w:top w:val="none" w:sz="0" w:space="0" w:color="auto"/>
        <w:left w:val="none" w:sz="0" w:space="0" w:color="auto"/>
        <w:bottom w:val="none" w:sz="0" w:space="0" w:color="auto"/>
        <w:right w:val="none" w:sz="0" w:space="0" w:color="auto"/>
      </w:divBdr>
      <w:divsChild>
        <w:div w:id="1297100411">
          <w:marLeft w:val="0"/>
          <w:marRight w:val="0"/>
          <w:marTop w:val="0"/>
          <w:marBottom w:val="0"/>
          <w:divBdr>
            <w:top w:val="none" w:sz="0" w:space="0" w:color="auto"/>
            <w:left w:val="none" w:sz="0" w:space="0" w:color="auto"/>
            <w:bottom w:val="none" w:sz="0" w:space="0" w:color="auto"/>
            <w:right w:val="none" w:sz="0" w:space="0" w:color="auto"/>
          </w:divBdr>
        </w:div>
        <w:div w:id="73525036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Fernhurst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Gary Parkes</dc:creator>
  <lastModifiedBy>Amy Barnes</lastModifiedBy>
  <revision>4</revision>
  <lastPrinted>2017-09-11T07:22:00.0000000Z</lastPrinted>
  <dcterms:created xsi:type="dcterms:W3CDTF">2019-04-18T12:12:00.0000000Z</dcterms:created>
  <dcterms:modified xsi:type="dcterms:W3CDTF">2019-04-18T15:02:13.3748968Z</dcterms:modified>
</coreProperties>
</file>